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EF65" w14:textId="73156C16" w:rsidR="00A5108D" w:rsidRPr="00202E58" w:rsidRDefault="00A5108D" w:rsidP="008B2DAB">
      <w:pPr>
        <w:jc w:val="both"/>
        <w:rPr>
          <w:rFonts w:ascii="Times New Roman" w:hAnsi="Times New Roman" w:cs="Times New Roman"/>
          <w:sz w:val="24"/>
          <w:szCs w:val="24"/>
        </w:rPr>
      </w:pPr>
      <w:r w:rsidRPr="00202E58">
        <w:rPr>
          <w:rFonts w:ascii="Times New Roman" w:hAnsi="Times New Roman" w:cs="Times New Roman"/>
          <w:sz w:val="24"/>
          <w:szCs w:val="24"/>
        </w:rPr>
        <w:t>Na temelju članka</w:t>
      </w:r>
      <w:r w:rsidR="00394F10" w:rsidRPr="00202E58">
        <w:rPr>
          <w:rFonts w:ascii="Times New Roman" w:hAnsi="Times New Roman" w:cs="Times New Roman"/>
          <w:sz w:val="24"/>
          <w:szCs w:val="24"/>
        </w:rPr>
        <w:t xml:space="preserve"> </w:t>
      </w:r>
      <w:r w:rsidR="00EA4901" w:rsidRPr="00202E58">
        <w:rPr>
          <w:rFonts w:ascii="Times New Roman" w:hAnsi="Times New Roman" w:cs="Times New Roman"/>
          <w:sz w:val="24"/>
          <w:szCs w:val="24"/>
        </w:rPr>
        <w:t>41</w:t>
      </w:r>
      <w:r w:rsidRPr="00202E58">
        <w:rPr>
          <w:rFonts w:ascii="Times New Roman" w:hAnsi="Times New Roman" w:cs="Times New Roman"/>
          <w:sz w:val="24"/>
          <w:szCs w:val="24"/>
        </w:rPr>
        <w:t xml:space="preserve">. Zakona o predškolskom odgoju i obrazovanju </w:t>
      </w:r>
      <w:r w:rsidR="00EA4901" w:rsidRPr="00202E58">
        <w:rPr>
          <w:rFonts w:ascii="Times New Roman" w:hAnsi="Times New Roman" w:cs="Times New Roman"/>
          <w:sz w:val="24"/>
          <w:szCs w:val="24"/>
        </w:rPr>
        <w:t xml:space="preserve">(Narodne novine«, br. 10/97., 107/07., 94/13., 98/19., 57/22., 101/23., 145/23., 145/24. i 146/25., 22/26) </w:t>
      </w:r>
      <w:r w:rsidRPr="00202E58">
        <w:rPr>
          <w:rFonts w:ascii="Times New Roman" w:hAnsi="Times New Roman" w:cs="Times New Roman"/>
          <w:sz w:val="24"/>
          <w:szCs w:val="24"/>
        </w:rPr>
        <w:t xml:space="preserve">i članka 37. Statuta Dječjeg vrtića </w:t>
      </w:r>
      <w:r w:rsidR="002E36DE" w:rsidRPr="00202E58">
        <w:rPr>
          <w:rFonts w:ascii="Times New Roman" w:hAnsi="Times New Roman" w:cs="Times New Roman"/>
          <w:sz w:val="24"/>
          <w:szCs w:val="24"/>
        </w:rPr>
        <w:t xml:space="preserve">TRAVICA Upravno vijeće Dječjeg vrtića TRAVICA, uz prethodnu suglasnost Osnivača Grada Senja, izraženu u odluci Gradskog vijeća KLASA: </w:t>
      </w:r>
      <w:r w:rsidR="00202E58" w:rsidRPr="00202E58">
        <w:rPr>
          <w:rFonts w:ascii="Times New Roman" w:hAnsi="Times New Roman" w:cs="Times New Roman"/>
          <w:sz w:val="24"/>
          <w:szCs w:val="24"/>
        </w:rPr>
        <w:t xml:space="preserve">601-02/26-01/02, URBROJ: 2125-03-01-26-03 na </w:t>
      </w:r>
      <w:r w:rsidR="002E36DE" w:rsidRPr="00202E58">
        <w:rPr>
          <w:rFonts w:ascii="Times New Roman" w:hAnsi="Times New Roman" w:cs="Times New Roman"/>
          <w:sz w:val="24"/>
          <w:szCs w:val="24"/>
        </w:rPr>
        <w:t xml:space="preserve">sjednici održanoj </w:t>
      </w:r>
      <w:r w:rsidR="00202E58" w:rsidRPr="00202E58">
        <w:rPr>
          <w:rFonts w:ascii="Times New Roman" w:hAnsi="Times New Roman" w:cs="Times New Roman"/>
          <w:sz w:val="24"/>
          <w:szCs w:val="24"/>
        </w:rPr>
        <w:t xml:space="preserve"> 29. lipnja 2026.</w:t>
      </w:r>
      <w:r w:rsidR="002E36DE" w:rsidRPr="00202E58">
        <w:rPr>
          <w:rFonts w:ascii="Times New Roman" w:hAnsi="Times New Roman" w:cs="Times New Roman"/>
          <w:sz w:val="24"/>
          <w:szCs w:val="24"/>
        </w:rPr>
        <w:t xml:space="preserve"> godine donijelo je</w:t>
      </w:r>
    </w:p>
    <w:p w14:paraId="036141BA" w14:textId="567A5F09" w:rsidR="00A5108D" w:rsidRPr="00394F10" w:rsidRDefault="00A5108D" w:rsidP="00202E58">
      <w:pPr>
        <w:jc w:val="center"/>
        <w:rPr>
          <w:rFonts w:ascii="Times New Roman" w:hAnsi="Times New Roman" w:cs="Times New Roman"/>
          <w:b/>
          <w:bCs/>
          <w:sz w:val="24"/>
          <w:szCs w:val="24"/>
        </w:rPr>
      </w:pPr>
      <w:r w:rsidRPr="00394F10">
        <w:rPr>
          <w:rFonts w:ascii="Times New Roman" w:hAnsi="Times New Roman" w:cs="Times New Roman"/>
          <w:b/>
          <w:bCs/>
          <w:sz w:val="24"/>
          <w:szCs w:val="24"/>
        </w:rPr>
        <w:t>S T A T U T</w:t>
      </w:r>
      <w:r w:rsidR="00AD4986">
        <w:rPr>
          <w:rFonts w:ascii="Times New Roman" w:hAnsi="Times New Roman" w:cs="Times New Roman"/>
          <w:b/>
          <w:bCs/>
          <w:sz w:val="24"/>
          <w:szCs w:val="24"/>
        </w:rPr>
        <w:t xml:space="preserve"> </w:t>
      </w:r>
    </w:p>
    <w:p w14:paraId="45232C4D" w14:textId="69E5CF3E" w:rsidR="00A5108D" w:rsidRPr="00394F10" w:rsidRDefault="00A5108D" w:rsidP="00A5108D">
      <w:pPr>
        <w:jc w:val="center"/>
        <w:rPr>
          <w:rFonts w:ascii="Times New Roman" w:hAnsi="Times New Roman" w:cs="Times New Roman"/>
          <w:b/>
          <w:bCs/>
          <w:sz w:val="24"/>
          <w:szCs w:val="24"/>
        </w:rPr>
      </w:pPr>
      <w:r w:rsidRPr="00394F10">
        <w:rPr>
          <w:rFonts w:ascii="Times New Roman" w:hAnsi="Times New Roman" w:cs="Times New Roman"/>
          <w:b/>
          <w:bCs/>
          <w:sz w:val="24"/>
          <w:szCs w:val="24"/>
        </w:rPr>
        <w:t>D J E Č J E G  V R T I ĆA  T R A V I C A</w:t>
      </w:r>
    </w:p>
    <w:p w14:paraId="0041089A" w14:textId="77777777" w:rsidR="00A5108D" w:rsidRPr="00394F10" w:rsidRDefault="00A5108D" w:rsidP="00A5108D">
      <w:pPr>
        <w:jc w:val="center"/>
        <w:rPr>
          <w:rFonts w:ascii="Times New Roman" w:hAnsi="Times New Roman" w:cs="Times New Roman"/>
          <w:b/>
          <w:bCs/>
          <w:sz w:val="24"/>
          <w:szCs w:val="24"/>
        </w:rPr>
      </w:pPr>
    </w:p>
    <w:p w14:paraId="242173C4" w14:textId="1F85FABC" w:rsidR="00A5108D" w:rsidRPr="00394F10" w:rsidRDefault="00EB6394" w:rsidP="000E55C4">
      <w:pPr>
        <w:rPr>
          <w:rFonts w:ascii="Times New Roman" w:hAnsi="Times New Roman" w:cs="Times New Roman"/>
          <w:b/>
          <w:bCs/>
          <w:sz w:val="24"/>
          <w:szCs w:val="24"/>
        </w:rPr>
      </w:pPr>
      <w:r>
        <w:rPr>
          <w:rFonts w:ascii="Times New Roman" w:hAnsi="Times New Roman" w:cs="Times New Roman"/>
          <w:b/>
          <w:bCs/>
          <w:sz w:val="24"/>
          <w:szCs w:val="24"/>
        </w:rPr>
        <w:t>I</w:t>
      </w:r>
      <w:r w:rsidR="000E55C4" w:rsidRPr="00394F10">
        <w:rPr>
          <w:rFonts w:ascii="Times New Roman" w:hAnsi="Times New Roman" w:cs="Times New Roman"/>
          <w:b/>
          <w:bCs/>
          <w:sz w:val="24"/>
          <w:szCs w:val="24"/>
        </w:rPr>
        <w:t xml:space="preserve">. </w:t>
      </w:r>
      <w:r w:rsidR="00941467" w:rsidRPr="00394F10">
        <w:rPr>
          <w:rFonts w:ascii="Times New Roman" w:hAnsi="Times New Roman" w:cs="Times New Roman"/>
          <w:b/>
          <w:bCs/>
          <w:sz w:val="24"/>
          <w:szCs w:val="24"/>
        </w:rPr>
        <w:t xml:space="preserve"> </w:t>
      </w:r>
      <w:r w:rsidR="00A5108D" w:rsidRPr="00394F10">
        <w:rPr>
          <w:rFonts w:ascii="Times New Roman" w:hAnsi="Times New Roman" w:cs="Times New Roman"/>
          <w:b/>
          <w:bCs/>
          <w:sz w:val="24"/>
          <w:szCs w:val="24"/>
        </w:rPr>
        <w:t>OPĆE ODREDBE</w:t>
      </w:r>
    </w:p>
    <w:p w14:paraId="741C39B9" w14:textId="77777777" w:rsidR="00A5108D" w:rsidRPr="00394F10" w:rsidRDefault="00A5108D" w:rsidP="00A5108D">
      <w:pPr>
        <w:pStyle w:val="Odlomakpopisa"/>
        <w:ind w:left="1080"/>
        <w:rPr>
          <w:rFonts w:ascii="Times New Roman" w:hAnsi="Times New Roman" w:cs="Times New Roman"/>
          <w:sz w:val="24"/>
          <w:szCs w:val="24"/>
        </w:rPr>
      </w:pPr>
    </w:p>
    <w:p w14:paraId="4E308752" w14:textId="36C42749" w:rsidR="00A5108D" w:rsidRPr="00394F10" w:rsidRDefault="00A5108D" w:rsidP="00EB639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1.</w:t>
      </w:r>
    </w:p>
    <w:p w14:paraId="48237CFD" w14:textId="6D076182"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Ovim se Statutom uređuje status, naziv i sjedište Dječjeg vrtića TRAVICA (u daljem tekstu:</w:t>
      </w:r>
      <w:r w:rsidR="00E54774" w:rsidRPr="00394F10">
        <w:rPr>
          <w:rFonts w:ascii="Times New Roman" w:hAnsi="Times New Roman" w:cs="Times New Roman"/>
          <w:sz w:val="24"/>
          <w:szCs w:val="24"/>
        </w:rPr>
        <w:t xml:space="preserve"> D</w:t>
      </w:r>
      <w:r w:rsidRPr="00394F10">
        <w:rPr>
          <w:rFonts w:ascii="Times New Roman" w:hAnsi="Times New Roman" w:cs="Times New Roman"/>
          <w:sz w:val="24"/>
          <w:szCs w:val="24"/>
        </w:rPr>
        <w:t>ječji vrtić), za</w:t>
      </w:r>
      <w:r w:rsidR="006B6A6F">
        <w:rPr>
          <w:rFonts w:ascii="Times New Roman" w:hAnsi="Times New Roman" w:cs="Times New Roman"/>
          <w:sz w:val="24"/>
          <w:szCs w:val="24"/>
        </w:rPr>
        <w:t>stupanje</w:t>
      </w:r>
      <w:r w:rsidRPr="00394F10">
        <w:rPr>
          <w:rFonts w:ascii="Times New Roman" w:hAnsi="Times New Roman" w:cs="Times New Roman"/>
          <w:sz w:val="24"/>
          <w:szCs w:val="24"/>
        </w:rPr>
        <w:t xml:space="preserve"> i predstavljanje, odgovornost za obveze Dječjeg vrtića, djelatnost,</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ustrojstvo, uvjeti i način rada, radno vrijeme Dječjeg vrtića, vođenje i upravljanje Dječjim</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vrtićem, djelokrug i način rada stručnog tijela, imovina Dječjeg vrtića, opći akti, nadzor i javnost</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rada te druga pitanja od važnosti za obavljanju djelatnosti Dječjeg vrtića.</w:t>
      </w:r>
    </w:p>
    <w:p w14:paraId="604826AB" w14:textId="3C960DD5"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Izrazi koji se koriste u ovom Statutu, a koji imaju rodno značenje, bez obzira jesu li korišteni</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u muškom ili ženskom rodu, obuhvaćaju na jednak način muški i ženski rod.</w:t>
      </w:r>
    </w:p>
    <w:p w14:paraId="64DA2F26" w14:textId="77777777" w:rsidR="00A5108D" w:rsidRPr="00394F10" w:rsidRDefault="00A5108D" w:rsidP="00A5108D">
      <w:pPr>
        <w:rPr>
          <w:rFonts w:ascii="Times New Roman" w:hAnsi="Times New Roman" w:cs="Times New Roman"/>
          <w:sz w:val="24"/>
          <w:szCs w:val="24"/>
        </w:rPr>
      </w:pPr>
    </w:p>
    <w:p w14:paraId="4B006974" w14:textId="77777777" w:rsidR="00A5108D" w:rsidRPr="00EA4901" w:rsidRDefault="00A5108D" w:rsidP="00A5108D">
      <w:pPr>
        <w:jc w:val="center"/>
        <w:rPr>
          <w:rFonts w:ascii="Times New Roman" w:hAnsi="Times New Roman" w:cs="Times New Roman"/>
          <w:b/>
          <w:bCs/>
          <w:sz w:val="24"/>
          <w:szCs w:val="24"/>
        </w:rPr>
      </w:pPr>
      <w:r w:rsidRPr="00EA4901">
        <w:rPr>
          <w:rFonts w:ascii="Times New Roman" w:hAnsi="Times New Roman" w:cs="Times New Roman"/>
          <w:b/>
          <w:bCs/>
          <w:sz w:val="24"/>
          <w:szCs w:val="24"/>
        </w:rPr>
        <w:t>Članak 2.</w:t>
      </w:r>
    </w:p>
    <w:p w14:paraId="4B3CEECC" w14:textId="4F349D14"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Dječji vrtić je javna ustanova koja u okviru djelatnosti predškolskog odgoja i obrazovanja</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te skrbi o djeci (dalje u tekstu: predškolski odgoj) ostvaruje programe njege, odgoja,</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obrazovanja, zdravstvene zaštite, prehrane i socijalne skrbi djece rane i predškolske dobi u</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skladu s razvojnim osobinama i potrebama djece te socijalnim, kulturnim, vjerskim i drugim</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potrebama obitelji.</w:t>
      </w:r>
    </w:p>
    <w:p w14:paraId="7BA1DE33" w14:textId="75B71C69" w:rsidR="00A5108D"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Dječji vrtić je pravna osoba upisana u sudski registar kod Trgovačkog suda u Rijeci i</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zajednički elektronički upisnik ustanova predškolskog odgoja koji vodi</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Ministarstvo znanosti i obrazovanja</w:t>
      </w:r>
      <w:r w:rsidR="00AA0EE8">
        <w:rPr>
          <w:rFonts w:ascii="Times New Roman" w:hAnsi="Times New Roman" w:cs="Times New Roman"/>
          <w:sz w:val="24"/>
          <w:szCs w:val="24"/>
        </w:rPr>
        <w:t>.</w:t>
      </w:r>
    </w:p>
    <w:p w14:paraId="0ABEC0FE" w14:textId="77777777" w:rsidR="00A5108D" w:rsidRPr="00394F10" w:rsidRDefault="00A5108D" w:rsidP="00A5108D">
      <w:pPr>
        <w:jc w:val="center"/>
        <w:rPr>
          <w:rFonts w:ascii="Times New Roman" w:hAnsi="Times New Roman" w:cs="Times New Roman"/>
          <w:sz w:val="24"/>
          <w:szCs w:val="24"/>
        </w:rPr>
      </w:pPr>
    </w:p>
    <w:p w14:paraId="0BD63F6B" w14:textId="77777777" w:rsidR="00A5108D" w:rsidRPr="00394F10" w:rsidRDefault="00A5108D" w:rsidP="00A5108D">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3.</w:t>
      </w:r>
    </w:p>
    <w:p w14:paraId="333DD336" w14:textId="0CC9EC52"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Osnivač Dječjeg vrtića je Grad Senj</w:t>
      </w:r>
      <w:r w:rsidR="00AA0EE8">
        <w:rPr>
          <w:rFonts w:ascii="Times New Roman" w:hAnsi="Times New Roman" w:cs="Times New Roman"/>
          <w:sz w:val="24"/>
          <w:szCs w:val="24"/>
        </w:rPr>
        <w:t>.</w:t>
      </w:r>
    </w:p>
    <w:p w14:paraId="2E61ED30" w14:textId="397BC926"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Dječji vrtić je pravni sljednik predškolske ustanove Dječji vrtić i jaslice u sastavu Osnovne</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Škole Silvija Strahimira Kranjčevića u Senju, a osnovan je Odlukom KLASA: 601-01/97-01/8,</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URBROJ: 2125-03/01-97-2 od 2. listopada 1997. koju je donijelo Gradsko vijeće Grada Senja</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 u daljem tekstu: Gradsko vijeće)</w:t>
      </w:r>
      <w:r w:rsidR="00AA0EE8">
        <w:rPr>
          <w:rFonts w:ascii="Times New Roman" w:hAnsi="Times New Roman" w:cs="Times New Roman"/>
          <w:sz w:val="24"/>
          <w:szCs w:val="24"/>
        </w:rPr>
        <w:t>.</w:t>
      </w:r>
    </w:p>
    <w:p w14:paraId="65E36BA7" w14:textId="77777777" w:rsidR="00A5108D" w:rsidRPr="00394F10" w:rsidRDefault="00A5108D" w:rsidP="00A5108D">
      <w:pPr>
        <w:rPr>
          <w:rFonts w:ascii="Times New Roman" w:hAnsi="Times New Roman" w:cs="Times New Roman"/>
          <w:sz w:val="24"/>
          <w:szCs w:val="24"/>
        </w:rPr>
      </w:pPr>
    </w:p>
    <w:p w14:paraId="7DD5045B" w14:textId="02641CBB" w:rsidR="00A5108D" w:rsidRPr="00394F10" w:rsidRDefault="00EB6394" w:rsidP="000E55C4">
      <w:pPr>
        <w:rPr>
          <w:rFonts w:ascii="Times New Roman" w:hAnsi="Times New Roman" w:cs="Times New Roman"/>
          <w:b/>
          <w:bCs/>
          <w:sz w:val="24"/>
          <w:szCs w:val="24"/>
        </w:rPr>
      </w:pPr>
      <w:r>
        <w:rPr>
          <w:rFonts w:ascii="Times New Roman" w:hAnsi="Times New Roman" w:cs="Times New Roman"/>
          <w:b/>
          <w:bCs/>
          <w:sz w:val="24"/>
          <w:szCs w:val="24"/>
        </w:rPr>
        <w:t>II</w:t>
      </w:r>
      <w:r w:rsidR="000E55C4" w:rsidRPr="00394F10">
        <w:rPr>
          <w:rFonts w:ascii="Times New Roman" w:hAnsi="Times New Roman" w:cs="Times New Roman"/>
          <w:b/>
          <w:bCs/>
          <w:sz w:val="24"/>
          <w:szCs w:val="24"/>
        </w:rPr>
        <w:t xml:space="preserve">. </w:t>
      </w:r>
      <w:r w:rsidR="00A5108D" w:rsidRPr="00394F10">
        <w:rPr>
          <w:rFonts w:ascii="Times New Roman" w:hAnsi="Times New Roman" w:cs="Times New Roman"/>
          <w:b/>
          <w:bCs/>
          <w:sz w:val="24"/>
          <w:szCs w:val="24"/>
        </w:rPr>
        <w:t xml:space="preserve"> NAZIV I SJEDIŠTE</w:t>
      </w:r>
    </w:p>
    <w:p w14:paraId="7015008E" w14:textId="77777777" w:rsidR="00A5108D" w:rsidRPr="00394F10" w:rsidRDefault="00A5108D" w:rsidP="00A5108D">
      <w:pPr>
        <w:jc w:val="center"/>
        <w:rPr>
          <w:rFonts w:ascii="Times New Roman" w:hAnsi="Times New Roman" w:cs="Times New Roman"/>
          <w:b/>
          <w:bCs/>
          <w:sz w:val="24"/>
          <w:szCs w:val="24"/>
        </w:rPr>
      </w:pPr>
      <w:r w:rsidRPr="00394F10">
        <w:rPr>
          <w:rFonts w:ascii="Times New Roman" w:hAnsi="Times New Roman" w:cs="Times New Roman"/>
          <w:b/>
          <w:bCs/>
          <w:sz w:val="24"/>
          <w:szCs w:val="24"/>
        </w:rPr>
        <w:lastRenderedPageBreak/>
        <w:t>Članak 4.</w:t>
      </w:r>
    </w:p>
    <w:p w14:paraId="05B2A25B" w14:textId="3FEACEE8"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Dječji vrtić obavlja svoju djelatnost, posluje i sudjeluje u pravnom prometu pod nazivom</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Dječji vrtić TRAVICA.</w:t>
      </w:r>
    </w:p>
    <w:p w14:paraId="16F57690" w14:textId="479E7F5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 xml:space="preserve">(2) Dječji vrtić obavlja djelatnost predškolskog odgoja i obrazovanja </w:t>
      </w:r>
      <w:r w:rsidRPr="00202E58">
        <w:rPr>
          <w:rFonts w:ascii="Times New Roman" w:hAnsi="Times New Roman" w:cs="Times New Roman"/>
          <w:sz w:val="24"/>
          <w:szCs w:val="24"/>
        </w:rPr>
        <w:t>u sjedištu</w:t>
      </w:r>
      <w:r w:rsidR="00EA4901">
        <w:rPr>
          <w:rFonts w:ascii="Times New Roman" w:hAnsi="Times New Roman" w:cs="Times New Roman"/>
          <w:sz w:val="24"/>
          <w:szCs w:val="24"/>
        </w:rPr>
        <w:t xml:space="preserve"> i područnom odjelu.</w:t>
      </w:r>
    </w:p>
    <w:p w14:paraId="61D2317A" w14:textId="2F461B5F" w:rsidR="00A5108D"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Sjedište Dječjeg vrtića TRAVICA je u Senju, Ulica Milutina Cihlara Nehajeva br 1.</w:t>
      </w:r>
      <w:r w:rsidR="00AD4986">
        <w:rPr>
          <w:rFonts w:ascii="Times New Roman" w:hAnsi="Times New Roman" w:cs="Times New Roman"/>
          <w:sz w:val="24"/>
          <w:szCs w:val="24"/>
        </w:rPr>
        <w:t xml:space="preserve">, </w:t>
      </w:r>
      <w:r w:rsidR="00AD4986" w:rsidRPr="00AD4986">
        <w:rPr>
          <w:rFonts w:ascii="Times New Roman" w:hAnsi="Times New Roman" w:cs="Times New Roman"/>
          <w:sz w:val="24"/>
          <w:szCs w:val="24"/>
        </w:rPr>
        <w:t xml:space="preserve">a djelatnost </w:t>
      </w:r>
      <w:r w:rsidR="00AD4986">
        <w:rPr>
          <w:rFonts w:ascii="Times New Roman" w:hAnsi="Times New Roman" w:cs="Times New Roman"/>
          <w:sz w:val="24"/>
          <w:szCs w:val="24"/>
        </w:rPr>
        <w:t>Dječjeg v</w:t>
      </w:r>
      <w:r w:rsidR="00AD4986" w:rsidRPr="00AD4986">
        <w:rPr>
          <w:rFonts w:ascii="Times New Roman" w:hAnsi="Times New Roman" w:cs="Times New Roman"/>
          <w:sz w:val="24"/>
          <w:szCs w:val="24"/>
        </w:rPr>
        <w:t xml:space="preserve">rtića obavlja se na još </w:t>
      </w:r>
      <w:r w:rsidR="00AD4986">
        <w:rPr>
          <w:rFonts w:ascii="Times New Roman" w:hAnsi="Times New Roman" w:cs="Times New Roman"/>
          <w:sz w:val="24"/>
          <w:szCs w:val="24"/>
        </w:rPr>
        <w:t>jednoj</w:t>
      </w:r>
      <w:r w:rsidR="00AD4986" w:rsidRPr="00AD4986">
        <w:rPr>
          <w:rFonts w:ascii="Times New Roman" w:hAnsi="Times New Roman" w:cs="Times New Roman"/>
          <w:sz w:val="24"/>
          <w:szCs w:val="24"/>
        </w:rPr>
        <w:t xml:space="preserve"> lokacij</w:t>
      </w:r>
      <w:r w:rsidR="00AD4986">
        <w:rPr>
          <w:rFonts w:ascii="Times New Roman" w:hAnsi="Times New Roman" w:cs="Times New Roman"/>
          <w:sz w:val="24"/>
          <w:szCs w:val="24"/>
        </w:rPr>
        <w:t>i:</w:t>
      </w:r>
    </w:p>
    <w:p w14:paraId="7D14A405" w14:textId="53ACCC21" w:rsidR="0072644A" w:rsidRPr="00394F10" w:rsidRDefault="00AD4986" w:rsidP="00EB6394">
      <w:pPr>
        <w:jc w:val="both"/>
        <w:rPr>
          <w:rFonts w:ascii="Times New Roman" w:hAnsi="Times New Roman" w:cs="Times New Roman"/>
          <w:sz w:val="24"/>
          <w:szCs w:val="24"/>
        </w:rPr>
      </w:pPr>
      <w:r>
        <w:rPr>
          <w:rFonts w:ascii="Times New Roman" w:hAnsi="Times New Roman" w:cs="Times New Roman"/>
          <w:sz w:val="24"/>
          <w:szCs w:val="24"/>
        </w:rPr>
        <w:t xml:space="preserve">- </w:t>
      </w:r>
      <w:r w:rsidRPr="0072644A">
        <w:rPr>
          <w:rFonts w:ascii="Times New Roman" w:hAnsi="Times New Roman" w:cs="Times New Roman"/>
          <w:sz w:val="24"/>
          <w:szCs w:val="24"/>
        </w:rPr>
        <w:t>Krasn</w:t>
      </w:r>
      <w:r>
        <w:rPr>
          <w:rFonts w:ascii="Times New Roman" w:hAnsi="Times New Roman" w:cs="Times New Roman"/>
          <w:sz w:val="24"/>
          <w:szCs w:val="24"/>
        </w:rPr>
        <w:t>o</w:t>
      </w:r>
      <w:r w:rsidRPr="0072644A">
        <w:rPr>
          <w:rFonts w:ascii="Times New Roman" w:hAnsi="Times New Roman" w:cs="Times New Roman"/>
          <w:sz w:val="24"/>
          <w:szCs w:val="24"/>
        </w:rPr>
        <w:t>, Krasno polje 92 (Područna škola dr. Milana Anića). </w:t>
      </w:r>
    </w:p>
    <w:p w14:paraId="550B538D" w14:textId="77777777" w:rsidR="00A5108D" w:rsidRPr="00394F10" w:rsidRDefault="00A5108D" w:rsidP="00A5108D">
      <w:pPr>
        <w:rPr>
          <w:rFonts w:ascii="Times New Roman" w:hAnsi="Times New Roman" w:cs="Times New Roman"/>
          <w:sz w:val="24"/>
          <w:szCs w:val="24"/>
        </w:rPr>
      </w:pPr>
    </w:p>
    <w:p w14:paraId="3663FCFB" w14:textId="77777777" w:rsidR="00A5108D" w:rsidRPr="00394F10" w:rsidRDefault="00A5108D" w:rsidP="00A5108D">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5.</w:t>
      </w:r>
    </w:p>
    <w:p w14:paraId="34ED00ED"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Dječji vrtić može promijeniti naziv i sjedište odlukom Gradskog vijeća.</w:t>
      </w:r>
    </w:p>
    <w:p w14:paraId="1494A64B" w14:textId="77777777" w:rsidR="00A5108D" w:rsidRPr="00394F10" w:rsidRDefault="00A5108D" w:rsidP="00A5108D">
      <w:pPr>
        <w:rPr>
          <w:rFonts w:ascii="Times New Roman" w:hAnsi="Times New Roman" w:cs="Times New Roman"/>
          <w:sz w:val="24"/>
          <w:szCs w:val="24"/>
        </w:rPr>
      </w:pPr>
    </w:p>
    <w:p w14:paraId="0349527A" w14:textId="77777777" w:rsidR="00A5108D" w:rsidRPr="00202E58" w:rsidRDefault="00A5108D" w:rsidP="00A5108D">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6.</w:t>
      </w:r>
    </w:p>
    <w:p w14:paraId="6C33B944" w14:textId="5CE09BF5" w:rsidR="00A5108D" w:rsidRPr="00202E58" w:rsidRDefault="00941467"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(1) </w:t>
      </w:r>
      <w:r w:rsidR="00A5108D" w:rsidRPr="00202E58">
        <w:rPr>
          <w:rFonts w:ascii="Times New Roman" w:hAnsi="Times New Roman" w:cs="Times New Roman"/>
          <w:sz w:val="24"/>
          <w:szCs w:val="24"/>
        </w:rPr>
        <w:t>Puni naziv Dječji vrtić ističe na natpisnoj ploči na zgradi svoga sjedišta i na drugim zgradama u kojima obavlja djelatnost</w:t>
      </w:r>
      <w:r w:rsidR="00AA0EE8">
        <w:rPr>
          <w:rFonts w:ascii="Times New Roman" w:hAnsi="Times New Roman" w:cs="Times New Roman"/>
          <w:sz w:val="24"/>
          <w:szCs w:val="24"/>
        </w:rPr>
        <w:t>.</w:t>
      </w:r>
    </w:p>
    <w:p w14:paraId="6D664BA6" w14:textId="6238F6F5" w:rsidR="00A5108D" w:rsidRPr="00202E58" w:rsidRDefault="00941467"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(2) </w:t>
      </w:r>
      <w:r w:rsidR="00A5108D" w:rsidRPr="00202E58">
        <w:rPr>
          <w:rFonts w:ascii="Times New Roman" w:hAnsi="Times New Roman" w:cs="Times New Roman"/>
          <w:sz w:val="24"/>
          <w:szCs w:val="24"/>
        </w:rPr>
        <w:t>Natpisna ploča uz puni naziv Dječjeg vrtića obvezno sadrži i grb Republike Hrvatske i naziv: Republika Hrvatska.</w:t>
      </w:r>
    </w:p>
    <w:p w14:paraId="00DAD50D" w14:textId="57C20BE7" w:rsidR="00A5108D" w:rsidRPr="00202E58" w:rsidRDefault="00941467"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(3) </w:t>
      </w:r>
      <w:r w:rsidR="00A5108D" w:rsidRPr="00202E58">
        <w:rPr>
          <w:rFonts w:ascii="Times New Roman" w:hAnsi="Times New Roman" w:cs="Times New Roman"/>
          <w:sz w:val="24"/>
          <w:szCs w:val="24"/>
        </w:rPr>
        <w:t>Natpisna ploča Dječjeg vrtića ističe se na lijevoj strani glavnog ulaza, gledano u pročelje zgrade.</w:t>
      </w:r>
    </w:p>
    <w:p w14:paraId="15083E11" w14:textId="77777777" w:rsidR="00A5108D" w:rsidRPr="00202E58" w:rsidRDefault="00A5108D" w:rsidP="00A5108D">
      <w:pPr>
        <w:rPr>
          <w:rFonts w:ascii="Times New Roman" w:hAnsi="Times New Roman" w:cs="Times New Roman"/>
          <w:b/>
          <w:bCs/>
          <w:sz w:val="24"/>
          <w:szCs w:val="24"/>
        </w:rPr>
      </w:pPr>
    </w:p>
    <w:p w14:paraId="175750A1" w14:textId="484D833E" w:rsidR="00A5108D" w:rsidRPr="00394F10" w:rsidRDefault="00941467" w:rsidP="00941467">
      <w:pPr>
        <w:rPr>
          <w:rFonts w:ascii="Times New Roman" w:hAnsi="Times New Roman" w:cs="Times New Roman"/>
          <w:b/>
          <w:bCs/>
          <w:sz w:val="24"/>
          <w:szCs w:val="24"/>
        </w:rPr>
      </w:pPr>
      <w:r w:rsidRPr="00394F10">
        <w:rPr>
          <w:rFonts w:ascii="Times New Roman" w:hAnsi="Times New Roman" w:cs="Times New Roman"/>
          <w:b/>
          <w:bCs/>
          <w:sz w:val="24"/>
          <w:szCs w:val="24"/>
        </w:rPr>
        <w:t xml:space="preserve">III. </w:t>
      </w:r>
      <w:r w:rsidR="00A5108D" w:rsidRPr="00394F10">
        <w:rPr>
          <w:rFonts w:ascii="Times New Roman" w:hAnsi="Times New Roman" w:cs="Times New Roman"/>
          <w:b/>
          <w:bCs/>
          <w:sz w:val="24"/>
          <w:szCs w:val="24"/>
        </w:rPr>
        <w:t>ZASTUPANJE I PREDSTAVLJANJE</w:t>
      </w:r>
    </w:p>
    <w:p w14:paraId="10C29CB9" w14:textId="77777777" w:rsidR="00A5108D" w:rsidRPr="00394F10" w:rsidRDefault="00A5108D" w:rsidP="00A5108D">
      <w:pPr>
        <w:jc w:val="center"/>
        <w:rPr>
          <w:rFonts w:ascii="Times New Roman" w:hAnsi="Times New Roman" w:cs="Times New Roman"/>
          <w:sz w:val="24"/>
          <w:szCs w:val="24"/>
        </w:rPr>
      </w:pPr>
    </w:p>
    <w:p w14:paraId="10481253" w14:textId="37F3A889" w:rsidR="00A5108D" w:rsidRPr="00394F10" w:rsidRDefault="00A5108D" w:rsidP="00A5108D">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7.</w:t>
      </w:r>
    </w:p>
    <w:p w14:paraId="69AD3EF3"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Dječji vrtić predstavlja i zastupa ravnatelj.</w:t>
      </w:r>
    </w:p>
    <w:p w14:paraId="08FA4ABB" w14:textId="2FCBE816"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 xml:space="preserve">(2) Ravnatelj organizira i </w:t>
      </w:r>
      <w:r w:rsidR="00D21881" w:rsidRPr="00394F10">
        <w:rPr>
          <w:rFonts w:ascii="Times New Roman" w:hAnsi="Times New Roman" w:cs="Times New Roman"/>
          <w:sz w:val="24"/>
          <w:szCs w:val="24"/>
        </w:rPr>
        <w:t>vodi rad</w:t>
      </w:r>
      <w:r w:rsidRPr="00394F10">
        <w:rPr>
          <w:rFonts w:ascii="Times New Roman" w:hAnsi="Times New Roman" w:cs="Times New Roman"/>
          <w:sz w:val="24"/>
          <w:szCs w:val="24"/>
        </w:rPr>
        <w:t xml:space="preserve"> i poslovanja Dječjeg vrtića, predstavlja i</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zastupa Dječji vrtić i odgovara za zakonitost njegova rada te</w:t>
      </w:r>
      <w:r w:rsidR="00D21881" w:rsidRPr="00394F10">
        <w:rPr>
          <w:rFonts w:ascii="Times New Roman" w:hAnsi="Times New Roman" w:cs="Times New Roman"/>
          <w:sz w:val="24"/>
          <w:szCs w:val="24"/>
        </w:rPr>
        <w:t xml:space="preserve"> zastupa Dječji vrtić u svim postupcima</w:t>
      </w:r>
      <w:r w:rsidR="00E54774" w:rsidRPr="00394F10">
        <w:rPr>
          <w:rFonts w:ascii="Times New Roman" w:hAnsi="Times New Roman" w:cs="Times New Roman"/>
          <w:sz w:val="24"/>
          <w:szCs w:val="24"/>
        </w:rPr>
        <w:t xml:space="preserve"> </w:t>
      </w:r>
      <w:r w:rsidR="00D21881" w:rsidRPr="00394F10">
        <w:rPr>
          <w:rFonts w:ascii="Times New Roman" w:hAnsi="Times New Roman" w:cs="Times New Roman"/>
          <w:sz w:val="24"/>
          <w:szCs w:val="24"/>
        </w:rPr>
        <w:t>pred sudovima i ovlaštenim javnopravnim tijelima te je odgovoran za zakonitost rada</w:t>
      </w:r>
      <w:r w:rsidR="00E54774" w:rsidRPr="00394F10">
        <w:rPr>
          <w:rFonts w:ascii="Times New Roman" w:hAnsi="Times New Roman" w:cs="Times New Roman"/>
          <w:sz w:val="24"/>
          <w:szCs w:val="24"/>
        </w:rPr>
        <w:t xml:space="preserve"> </w:t>
      </w:r>
      <w:r w:rsidR="00D21881" w:rsidRPr="00394F10">
        <w:rPr>
          <w:rFonts w:ascii="Times New Roman" w:hAnsi="Times New Roman" w:cs="Times New Roman"/>
          <w:sz w:val="24"/>
          <w:szCs w:val="24"/>
        </w:rPr>
        <w:t>Vrtića</w:t>
      </w:r>
      <w:r w:rsidR="00AA0EE8">
        <w:rPr>
          <w:rFonts w:ascii="Times New Roman" w:hAnsi="Times New Roman" w:cs="Times New Roman"/>
          <w:sz w:val="24"/>
          <w:szCs w:val="24"/>
        </w:rPr>
        <w:t>.</w:t>
      </w:r>
    </w:p>
    <w:p w14:paraId="05119305"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Ravnatelj vodi stručni rad Dječjeg vrtića i odgovoran je za obavljanje stručnog rada.</w:t>
      </w:r>
    </w:p>
    <w:p w14:paraId="6C7D3517" w14:textId="082AA795"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(4) Ravnatelj Dječjeg vrtića ima sva ovlaštenja u pravnom prometu u sklopu djelatnosti</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upisanih u sudski registar ustanova, osim kada sukladno zakonu, ovom Statutu ili drugom</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propisu postoji zabrana ili se traži prethodna suglasnost Upravnog vijeća Dječjeg vrtića ( dalje</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u tekstu: Upravno vijeće)</w:t>
      </w:r>
      <w:r w:rsidR="0012564D" w:rsidRPr="00394F10">
        <w:rPr>
          <w:rFonts w:ascii="Times New Roman" w:hAnsi="Times New Roman" w:cs="Times New Roman"/>
          <w:sz w:val="24"/>
          <w:szCs w:val="24"/>
        </w:rPr>
        <w:t xml:space="preserve"> </w:t>
      </w:r>
      <w:r w:rsidRPr="00394F10">
        <w:rPr>
          <w:rFonts w:ascii="Times New Roman" w:hAnsi="Times New Roman" w:cs="Times New Roman"/>
          <w:sz w:val="24"/>
          <w:szCs w:val="24"/>
        </w:rPr>
        <w:t>osnivača, ili drugog nadležnog tijela.</w:t>
      </w:r>
    </w:p>
    <w:p w14:paraId="0949745B" w14:textId="03C535A9"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(5) Ravnatelj može dati punomoć drugoj osobi da zastupa Dječji vrtić u pravnom prometu u</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granicama svojih ovlasti, sukladno odredbama zakona kojim se uređuju obvezni odnosi.</w:t>
      </w:r>
    </w:p>
    <w:p w14:paraId="23662C5A" w14:textId="77777777" w:rsidR="00D21881" w:rsidRPr="00394F10" w:rsidRDefault="00D21881" w:rsidP="00A5108D">
      <w:pPr>
        <w:rPr>
          <w:rFonts w:ascii="Times New Roman" w:hAnsi="Times New Roman" w:cs="Times New Roman"/>
          <w:sz w:val="24"/>
          <w:szCs w:val="24"/>
        </w:rPr>
      </w:pPr>
    </w:p>
    <w:p w14:paraId="62016C5F" w14:textId="77777777" w:rsidR="00A5108D" w:rsidRPr="00394F10" w:rsidRDefault="00A5108D" w:rsidP="00D21881">
      <w:pPr>
        <w:jc w:val="center"/>
        <w:rPr>
          <w:rFonts w:ascii="Times New Roman" w:hAnsi="Times New Roman" w:cs="Times New Roman"/>
          <w:b/>
          <w:bCs/>
          <w:sz w:val="24"/>
          <w:szCs w:val="24"/>
        </w:rPr>
      </w:pPr>
      <w:r w:rsidRPr="00394F10">
        <w:rPr>
          <w:rFonts w:ascii="Times New Roman" w:hAnsi="Times New Roman" w:cs="Times New Roman"/>
          <w:b/>
          <w:bCs/>
          <w:sz w:val="24"/>
          <w:szCs w:val="24"/>
        </w:rPr>
        <w:lastRenderedPageBreak/>
        <w:t>Članak 8.</w:t>
      </w:r>
    </w:p>
    <w:p w14:paraId="4D559C85" w14:textId="3F03D8A1"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Ravnatelj i njegov bračni ili izvanbračni drug, srodnici po krvi u uspravnoj lozi, braća i sestre</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te posvojitelji, odnosno posvojenik (dalje u tekstu: povezane osobe) te članovi Upravnog vijeća</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i njihove povezane osobe ne mogu sklapati ugovore s Dječjim vrtićem kada postoji sukob</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interesa sukladno propisima kojima se uređuje javna nabava. Odredbe ovog članka</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primjenjuju se na sve vrste nabava, bez obzira na vrijednost ugovora.</w:t>
      </w:r>
    </w:p>
    <w:p w14:paraId="29A156A1" w14:textId="57D8D2B7" w:rsidR="0012564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U pravnim poslovima na koje se primjenjuju odredbe stavka 1. ovog članka, ravnatelj i</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njegove povezane osobe ne mogu, bez posebne ovlasti Upravnog vijeća, nastupati kao druga</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ugovorna strana i s Dječjim vrtićem sklapati ugovore u svoje ime i za svoj račun, u svoje ime</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i za račun drugih osoba ili u ime i za račun drugih osoba.</w:t>
      </w:r>
    </w:p>
    <w:p w14:paraId="7FCB4F2D" w14:textId="77777777" w:rsidR="00EB6394" w:rsidRDefault="00EB6394" w:rsidP="00D21881">
      <w:pPr>
        <w:jc w:val="center"/>
        <w:rPr>
          <w:rFonts w:ascii="Times New Roman" w:hAnsi="Times New Roman" w:cs="Times New Roman"/>
          <w:b/>
          <w:bCs/>
          <w:sz w:val="24"/>
          <w:szCs w:val="24"/>
        </w:rPr>
      </w:pPr>
    </w:p>
    <w:p w14:paraId="35FDE1DE" w14:textId="68B195C3" w:rsidR="00A5108D" w:rsidRPr="00394F10" w:rsidRDefault="00A5108D" w:rsidP="00D21881">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9.</w:t>
      </w:r>
    </w:p>
    <w:p w14:paraId="67CEDB30" w14:textId="751694E6"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U radu i poslovanju Dječji vrtić koristi dvije vrste pečata i štambilj</w:t>
      </w:r>
      <w:r w:rsidR="00D21881" w:rsidRPr="00394F10">
        <w:rPr>
          <w:rFonts w:ascii="Times New Roman" w:hAnsi="Times New Roman" w:cs="Times New Roman"/>
          <w:sz w:val="24"/>
          <w:szCs w:val="24"/>
        </w:rPr>
        <w:t>:</w:t>
      </w:r>
    </w:p>
    <w:p w14:paraId="66216D45" w14:textId="5AA6EAB4"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Pečat s grbom Republike Hrvatske se stavlja na akte koje Dječji vrtić donosi u okviru javnih</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ovlasti. Pečat je okruglog oblika, promjera 38 mm, s grbom Republike Hrvatske u sredini i</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natpisom uz rub, s gornje strane „REPUBLIKA HRVATSKA“, a s donje strane naziv i sjedište</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Dječjeg vrtića.</w:t>
      </w:r>
    </w:p>
    <w:p w14:paraId="18FA06D6" w14:textId="62CB4648"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Pečat okruglog oblika, promjera 30 mm, bez grba Republike Hrvatske, koji sadrži naziv i</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sjedište Dječjeg vrtića, se stavlja na ostale akte koje izdaje dječji vrtić.</w:t>
      </w:r>
    </w:p>
    <w:p w14:paraId="5055AED8" w14:textId="549945EB"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(4) Štambilj četvrtastog oblika širine 15 mm i dužine 55 mm, koji sadrži naziv i sjedište Dječjeg</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vrtića, se koristi u uredskom poslovanju kao pomoćno-tehničko sredstvo.</w:t>
      </w:r>
    </w:p>
    <w:p w14:paraId="5B3D9415" w14:textId="2E8715B6"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(5) Ravnatelj odlučuje o broju pečata i štambilja, načinu uporabe te osobama odgovornim za</w:t>
      </w:r>
      <w:r w:rsidR="00E54774" w:rsidRPr="00394F10">
        <w:rPr>
          <w:rFonts w:ascii="Times New Roman" w:hAnsi="Times New Roman" w:cs="Times New Roman"/>
          <w:sz w:val="24"/>
          <w:szCs w:val="24"/>
        </w:rPr>
        <w:t xml:space="preserve"> </w:t>
      </w:r>
      <w:r w:rsidRPr="00394F10">
        <w:rPr>
          <w:rFonts w:ascii="Times New Roman" w:hAnsi="Times New Roman" w:cs="Times New Roman"/>
          <w:sz w:val="24"/>
          <w:szCs w:val="24"/>
        </w:rPr>
        <w:t>njihovu uporabu i čuvanje.</w:t>
      </w:r>
    </w:p>
    <w:p w14:paraId="7589C1F5" w14:textId="3C9364EA" w:rsidR="00D21881" w:rsidRPr="00394F10" w:rsidRDefault="00D21881" w:rsidP="00EB6394">
      <w:pPr>
        <w:jc w:val="both"/>
        <w:rPr>
          <w:rFonts w:ascii="Times New Roman" w:hAnsi="Times New Roman" w:cs="Times New Roman"/>
          <w:sz w:val="24"/>
          <w:szCs w:val="24"/>
        </w:rPr>
      </w:pPr>
      <w:r w:rsidRPr="00202E58">
        <w:rPr>
          <w:rFonts w:ascii="Times New Roman" w:hAnsi="Times New Roman" w:cs="Times New Roman"/>
          <w:sz w:val="24"/>
          <w:szCs w:val="24"/>
        </w:rPr>
        <w:t>(6) Elektroničke isprave ovjeravaju se sukladno važećim propisima koji uređuju uporabu elektroničkih isprava. Preslike elektroničkih isprava na papiru ovjerava ravnatelj</w:t>
      </w:r>
      <w:r w:rsidR="00AA0EE8">
        <w:rPr>
          <w:rFonts w:ascii="Times New Roman" w:hAnsi="Times New Roman" w:cs="Times New Roman"/>
          <w:sz w:val="24"/>
          <w:szCs w:val="24"/>
        </w:rPr>
        <w:t>.</w:t>
      </w:r>
    </w:p>
    <w:p w14:paraId="2AFD90A6" w14:textId="77777777" w:rsidR="00D21881" w:rsidRPr="00394F10" w:rsidRDefault="00D21881" w:rsidP="00A5108D">
      <w:pPr>
        <w:rPr>
          <w:rFonts w:ascii="Times New Roman" w:hAnsi="Times New Roman" w:cs="Times New Roman"/>
          <w:sz w:val="24"/>
          <w:szCs w:val="24"/>
        </w:rPr>
      </w:pPr>
    </w:p>
    <w:p w14:paraId="5499A473" w14:textId="68143F9D" w:rsidR="00A5108D" w:rsidRPr="00394F10" w:rsidRDefault="00A5108D" w:rsidP="0012564D">
      <w:pPr>
        <w:jc w:val="both"/>
        <w:rPr>
          <w:rFonts w:ascii="Times New Roman" w:hAnsi="Times New Roman" w:cs="Times New Roman"/>
          <w:b/>
          <w:bCs/>
          <w:sz w:val="24"/>
          <w:szCs w:val="24"/>
        </w:rPr>
      </w:pPr>
      <w:r w:rsidRPr="00394F10">
        <w:rPr>
          <w:rFonts w:ascii="Times New Roman" w:hAnsi="Times New Roman" w:cs="Times New Roman"/>
          <w:b/>
          <w:bCs/>
          <w:sz w:val="24"/>
          <w:szCs w:val="24"/>
        </w:rPr>
        <w:t>IV. IMOVINA DJEČJEG VRTIĆA RASPODJELA REZULTATA I ODGOVORNOST ZA</w:t>
      </w:r>
      <w:r w:rsidR="0012564D" w:rsidRPr="00394F10">
        <w:rPr>
          <w:rFonts w:ascii="Times New Roman" w:hAnsi="Times New Roman" w:cs="Times New Roman"/>
          <w:b/>
          <w:bCs/>
          <w:sz w:val="24"/>
          <w:szCs w:val="24"/>
        </w:rPr>
        <w:t xml:space="preserve"> </w:t>
      </w:r>
      <w:r w:rsidRPr="00394F10">
        <w:rPr>
          <w:rFonts w:ascii="Times New Roman" w:hAnsi="Times New Roman" w:cs="Times New Roman"/>
          <w:b/>
          <w:bCs/>
          <w:sz w:val="24"/>
          <w:szCs w:val="24"/>
        </w:rPr>
        <w:t>NJIHOVE OBVEZE</w:t>
      </w:r>
    </w:p>
    <w:p w14:paraId="0994D3F9" w14:textId="77777777" w:rsidR="0012564D" w:rsidRPr="00394F10" w:rsidRDefault="0012564D" w:rsidP="0012564D">
      <w:pPr>
        <w:jc w:val="both"/>
        <w:rPr>
          <w:rFonts w:ascii="Times New Roman" w:hAnsi="Times New Roman" w:cs="Times New Roman"/>
          <w:b/>
          <w:bCs/>
          <w:sz w:val="24"/>
          <w:szCs w:val="24"/>
        </w:rPr>
      </w:pPr>
    </w:p>
    <w:p w14:paraId="2546B828" w14:textId="77777777" w:rsidR="00A5108D" w:rsidRPr="00394F10" w:rsidRDefault="00A5108D" w:rsidP="00D21881">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10.</w:t>
      </w:r>
    </w:p>
    <w:p w14:paraId="25138AFC"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Imovinu Dječjeg vrtića čine nepokretne i pokretne stvari, prava i financijska sredstva.</w:t>
      </w:r>
    </w:p>
    <w:p w14:paraId="7A20C305" w14:textId="2BFA7F9C"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Imovinom raspolaže Dječji vrtić pod uvjetima i na način propisan zakonom, drugim</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propisima i ovim statutom.</w:t>
      </w:r>
    </w:p>
    <w:p w14:paraId="54B301F8" w14:textId="0907922E" w:rsidR="00D21881" w:rsidRPr="00394F10" w:rsidRDefault="00D21881" w:rsidP="00D21881">
      <w:pPr>
        <w:rPr>
          <w:rFonts w:ascii="Times New Roman" w:hAnsi="Times New Roman" w:cs="Times New Roman"/>
          <w:sz w:val="24"/>
          <w:szCs w:val="24"/>
        </w:rPr>
      </w:pPr>
      <w:r w:rsidRPr="00202E58">
        <w:rPr>
          <w:rFonts w:ascii="Times New Roman" w:hAnsi="Times New Roman" w:cs="Times New Roman"/>
          <w:sz w:val="24"/>
          <w:szCs w:val="24"/>
        </w:rPr>
        <w:t>(3) O imovini Vrtića dužni su se skrbiti svi radnici Vrtića.</w:t>
      </w:r>
    </w:p>
    <w:p w14:paraId="0E5C5307" w14:textId="77777777" w:rsidR="00EB4DDA" w:rsidRDefault="00EB4DDA" w:rsidP="0012564D">
      <w:pPr>
        <w:rPr>
          <w:rFonts w:ascii="Times New Roman" w:hAnsi="Times New Roman" w:cs="Times New Roman"/>
          <w:sz w:val="24"/>
          <w:szCs w:val="24"/>
        </w:rPr>
      </w:pPr>
    </w:p>
    <w:p w14:paraId="780C3818" w14:textId="77777777" w:rsidR="00394F10" w:rsidRPr="00394F10" w:rsidRDefault="00394F10" w:rsidP="0012564D">
      <w:pPr>
        <w:rPr>
          <w:rFonts w:ascii="Times New Roman" w:hAnsi="Times New Roman" w:cs="Times New Roman"/>
          <w:sz w:val="24"/>
          <w:szCs w:val="24"/>
        </w:rPr>
      </w:pPr>
    </w:p>
    <w:p w14:paraId="55E6906D" w14:textId="77777777" w:rsidR="00A5108D" w:rsidRPr="00394F10" w:rsidRDefault="00A5108D" w:rsidP="00EB6394">
      <w:pPr>
        <w:jc w:val="center"/>
        <w:rPr>
          <w:rFonts w:ascii="Times New Roman" w:hAnsi="Times New Roman" w:cs="Times New Roman"/>
          <w:b/>
          <w:bCs/>
          <w:sz w:val="24"/>
          <w:szCs w:val="24"/>
        </w:rPr>
      </w:pPr>
      <w:r w:rsidRPr="00394F10">
        <w:rPr>
          <w:rFonts w:ascii="Times New Roman" w:hAnsi="Times New Roman" w:cs="Times New Roman"/>
          <w:b/>
          <w:bCs/>
          <w:sz w:val="24"/>
          <w:szCs w:val="24"/>
        </w:rPr>
        <w:lastRenderedPageBreak/>
        <w:t>Članak 11.</w:t>
      </w:r>
    </w:p>
    <w:p w14:paraId="2AD3EEBF" w14:textId="2840BBC0"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Višak, odnosno manjak prihoda Dječjeg vrtića iskazan u financijskim izvještajima za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proračunsku godinu raspoređuje se u slijedećoj godini u skladu s važećim zakonskim</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propisima.</w:t>
      </w:r>
    </w:p>
    <w:p w14:paraId="489D483C" w14:textId="0E6263B0"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Odluku o rasporedu rezultata poslovanja donosi Upravno vijeće na prijedlog ravnatelja, 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u skladu s propisima iz područja proračuna.</w:t>
      </w:r>
    </w:p>
    <w:p w14:paraId="322FD4B2" w14:textId="77777777" w:rsidR="00D21881" w:rsidRPr="00394F10" w:rsidRDefault="00D21881" w:rsidP="00D21881">
      <w:pPr>
        <w:jc w:val="center"/>
        <w:rPr>
          <w:rFonts w:ascii="Times New Roman" w:hAnsi="Times New Roman" w:cs="Times New Roman"/>
          <w:sz w:val="24"/>
          <w:szCs w:val="24"/>
        </w:rPr>
      </w:pPr>
    </w:p>
    <w:p w14:paraId="54E90D0C" w14:textId="77777777" w:rsidR="00A5108D" w:rsidRPr="00394F10" w:rsidRDefault="00A5108D" w:rsidP="00D21881">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12.</w:t>
      </w:r>
    </w:p>
    <w:p w14:paraId="0BA66ABE"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Za obveze u pravnom prometu Dječji vrtić odgovara cjelokupnom svojom imovinom.</w:t>
      </w:r>
    </w:p>
    <w:p w14:paraId="0A59A549"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Grad Senj solidarno i neograničeno odgovara za obveze Dječjeg vrtića.</w:t>
      </w:r>
    </w:p>
    <w:p w14:paraId="3612EF55" w14:textId="77777777" w:rsidR="00D21881" w:rsidRPr="00394F10" w:rsidRDefault="00D21881" w:rsidP="00A5108D">
      <w:pPr>
        <w:rPr>
          <w:rFonts w:ascii="Times New Roman" w:hAnsi="Times New Roman" w:cs="Times New Roman"/>
          <w:sz w:val="24"/>
          <w:szCs w:val="24"/>
        </w:rPr>
      </w:pPr>
    </w:p>
    <w:p w14:paraId="2C26A615" w14:textId="77777777" w:rsidR="00A5108D" w:rsidRPr="00394F10" w:rsidRDefault="00A5108D" w:rsidP="0012564D">
      <w:pPr>
        <w:rPr>
          <w:rFonts w:ascii="Times New Roman" w:hAnsi="Times New Roman" w:cs="Times New Roman"/>
          <w:b/>
          <w:bCs/>
          <w:sz w:val="24"/>
          <w:szCs w:val="24"/>
        </w:rPr>
      </w:pPr>
      <w:r w:rsidRPr="00394F10">
        <w:rPr>
          <w:rFonts w:ascii="Times New Roman" w:hAnsi="Times New Roman" w:cs="Times New Roman"/>
          <w:b/>
          <w:bCs/>
          <w:sz w:val="24"/>
          <w:szCs w:val="24"/>
        </w:rPr>
        <w:t>V. DJELATNOST DJEČJEG VRTIĆA</w:t>
      </w:r>
    </w:p>
    <w:p w14:paraId="61BE2ED2" w14:textId="77777777" w:rsidR="00A5108D" w:rsidRPr="00394F10" w:rsidRDefault="00A5108D" w:rsidP="00D21881">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13.</w:t>
      </w:r>
    </w:p>
    <w:p w14:paraId="11E4BFC0" w14:textId="12E432F3"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w:t>
      </w:r>
      <w:r w:rsidRPr="00202E58">
        <w:rPr>
          <w:rFonts w:ascii="Times New Roman" w:hAnsi="Times New Roman" w:cs="Times New Roman"/>
          <w:sz w:val="24"/>
          <w:szCs w:val="24"/>
        </w:rPr>
        <w:t xml:space="preserve">1) </w:t>
      </w:r>
      <w:r w:rsidR="00B41BE3" w:rsidRPr="00202E58">
        <w:rPr>
          <w:rFonts w:ascii="Times New Roman" w:hAnsi="Times New Roman" w:cs="Times New Roman"/>
          <w:sz w:val="24"/>
          <w:szCs w:val="24"/>
        </w:rPr>
        <w:t xml:space="preserve">Djelatnost </w:t>
      </w:r>
      <w:r w:rsidR="0012564D" w:rsidRPr="00202E58">
        <w:rPr>
          <w:rFonts w:ascii="Times New Roman" w:hAnsi="Times New Roman" w:cs="Times New Roman"/>
          <w:sz w:val="24"/>
          <w:szCs w:val="24"/>
        </w:rPr>
        <w:t>Dječjeg v</w:t>
      </w:r>
      <w:r w:rsidR="00B41BE3" w:rsidRPr="00202E58">
        <w:rPr>
          <w:rFonts w:ascii="Times New Roman" w:hAnsi="Times New Roman" w:cs="Times New Roman"/>
          <w:sz w:val="24"/>
          <w:szCs w:val="24"/>
        </w:rPr>
        <w:t>rtića je predškolski odgoj i obrazovanje te skrb o djeci rane i predškolske dobi od navršenih godinu dana života do polaska u osnovnu školu, koja se ostvaruje po određenom programu.</w:t>
      </w:r>
    </w:p>
    <w:p w14:paraId="0F9CE85E"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Djelatnost Dječjeg vrtića se ostvaruje kroz:</w:t>
      </w:r>
    </w:p>
    <w:p w14:paraId="20694AB4" w14:textId="253507F5" w:rsidR="00A5108D" w:rsidRPr="00394F10" w:rsidRDefault="00A5108D" w:rsidP="00EB6394">
      <w:pPr>
        <w:pStyle w:val="Odlomakpopisa"/>
        <w:numPr>
          <w:ilvl w:val="0"/>
          <w:numId w:val="15"/>
        </w:numPr>
        <w:jc w:val="both"/>
        <w:rPr>
          <w:rFonts w:ascii="Times New Roman" w:hAnsi="Times New Roman" w:cs="Times New Roman"/>
          <w:sz w:val="24"/>
          <w:szCs w:val="24"/>
        </w:rPr>
      </w:pPr>
      <w:r w:rsidRPr="00394F10">
        <w:rPr>
          <w:rFonts w:ascii="Times New Roman" w:hAnsi="Times New Roman" w:cs="Times New Roman"/>
          <w:sz w:val="24"/>
          <w:szCs w:val="24"/>
        </w:rPr>
        <w:t>redovite programe koji su namijenjeni djeci za zadovoljavanje njihovih potreba u skladu s</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njihovim mogućnostima i potreba roditelja u različitom trajanju</w:t>
      </w:r>
    </w:p>
    <w:p w14:paraId="02639996" w14:textId="587CD83E" w:rsidR="00A5108D" w:rsidRPr="00394F10" w:rsidRDefault="00A5108D" w:rsidP="00EB6394">
      <w:pPr>
        <w:pStyle w:val="Odlomakpopisa"/>
        <w:numPr>
          <w:ilvl w:val="0"/>
          <w:numId w:val="15"/>
        </w:numPr>
        <w:jc w:val="both"/>
        <w:rPr>
          <w:rFonts w:ascii="Times New Roman" w:hAnsi="Times New Roman" w:cs="Times New Roman"/>
          <w:sz w:val="24"/>
          <w:szCs w:val="24"/>
        </w:rPr>
      </w:pPr>
      <w:r w:rsidRPr="00394F10">
        <w:rPr>
          <w:rFonts w:ascii="Times New Roman" w:hAnsi="Times New Roman" w:cs="Times New Roman"/>
          <w:sz w:val="24"/>
          <w:szCs w:val="24"/>
        </w:rPr>
        <w:t>kraći program predškole</w:t>
      </w:r>
    </w:p>
    <w:p w14:paraId="4207B9D4" w14:textId="77910816" w:rsidR="00A5108D" w:rsidRPr="00202E58" w:rsidRDefault="00A5108D" w:rsidP="00EB6394">
      <w:pPr>
        <w:pStyle w:val="Odlomakpopisa"/>
        <w:numPr>
          <w:ilvl w:val="0"/>
          <w:numId w:val="15"/>
        </w:numPr>
        <w:jc w:val="both"/>
        <w:rPr>
          <w:rFonts w:ascii="Times New Roman" w:hAnsi="Times New Roman" w:cs="Times New Roman"/>
          <w:sz w:val="24"/>
          <w:szCs w:val="24"/>
        </w:rPr>
      </w:pPr>
      <w:r w:rsidRPr="00202E58">
        <w:rPr>
          <w:rFonts w:ascii="Times New Roman" w:hAnsi="Times New Roman" w:cs="Times New Roman"/>
          <w:sz w:val="24"/>
          <w:szCs w:val="24"/>
        </w:rPr>
        <w:t>druge programe u skladu s potrebama djece i zahtjevima roditelja.</w:t>
      </w:r>
    </w:p>
    <w:p w14:paraId="00F3F6CE" w14:textId="34A71BB8" w:rsidR="00B41BE3" w:rsidRPr="00202E58" w:rsidRDefault="0012564D"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(3) </w:t>
      </w:r>
      <w:r w:rsidR="00B41BE3" w:rsidRPr="00202E58">
        <w:rPr>
          <w:rFonts w:ascii="Times New Roman" w:hAnsi="Times New Roman" w:cs="Times New Roman"/>
          <w:sz w:val="24"/>
          <w:szCs w:val="24"/>
        </w:rPr>
        <w:t xml:space="preserve">Ovisno o potrebama djece i zahtjevima roditelja, </w:t>
      </w:r>
      <w:r w:rsidRPr="00202E58">
        <w:rPr>
          <w:rFonts w:ascii="Times New Roman" w:hAnsi="Times New Roman" w:cs="Times New Roman"/>
          <w:sz w:val="24"/>
          <w:szCs w:val="24"/>
        </w:rPr>
        <w:t>Dječji v</w:t>
      </w:r>
      <w:r w:rsidR="00B41BE3" w:rsidRPr="00202E58">
        <w:rPr>
          <w:rFonts w:ascii="Times New Roman" w:hAnsi="Times New Roman" w:cs="Times New Roman"/>
          <w:sz w:val="24"/>
          <w:szCs w:val="24"/>
        </w:rPr>
        <w:t>rtić može izvoditi programe sukladne odredbama Državnog pedagoškog standarda predškolskog odgoja i naobrazbe.</w:t>
      </w:r>
    </w:p>
    <w:p w14:paraId="2625D9F6" w14:textId="066691C8" w:rsidR="00B41BE3" w:rsidRPr="00394F10" w:rsidRDefault="0012564D"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(4) </w:t>
      </w:r>
      <w:r w:rsidR="00B41BE3" w:rsidRPr="00202E58">
        <w:rPr>
          <w:rFonts w:ascii="Times New Roman" w:hAnsi="Times New Roman" w:cs="Times New Roman"/>
          <w:sz w:val="24"/>
          <w:szCs w:val="24"/>
        </w:rPr>
        <w:t>Broj djece u odgojnim skupinama i dob djece u pojedinim odgojnim skupinama te normativi neposrednog rada odgojitelja u skupini, kao i broj radnika, uređuje se sukladno osnovama važećeg Državnog pedagoškog standarda predškolskog odgoja i obrazovanja.</w:t>
      </w:r>
    </w:p>
    <w:p w14:paraId="030B6BC3" w14:textId="2C5A8641" w:rsidR="0027628F" w:rsidRPr="00202E58" w:rsidRDefault="0012564D" w:rsidP="0012564D">
      <w:pPr>
        <w:rPr>
          <w:rFonts w:ascii="Times New Roman" w:hAnsi="Times New Roman" w:cs="Times New Roman"/>
          <w:sz w:val="24"/>
          <w:szCs w:val="24"/>
        </w:rPr>
      </w:pPr>
      <w:r w:rsidRPr="00AA0EE8">
        <w:rPr>
          <w:rFonts w:ascii="Times New Roman" w:hAnsi="Times New Roman" w:cs="Times New Roman"/>
          <w:sz w:val="24"/>
          <w:szCs w:val="24"/>
        </w:rPr>
        <w:t>(5</w:t>
      </w:r>
      <w:r w:rsidRPr="00202E58">
        <w:rPr>
          <w:rFonts w:ascii="Times New Roman" w:hAnsi="Times New Roman" w:cs="Times New Roman"/>
          <w:sz w:val="24"/>
          <w:szCs w:val="24"/>
        </w:rPr>
        <w:t xml:space="preserve">) </w:t>
      </w:r>
      <w:r w:rsidR="0027628F" w:rsidRPr="00202E58">
        <w:rPr>
          <w:rFonts w:ascii="Times New Roman" w:hAnsi="Times New Roman" w:cs="Times New Roman"/>
          <w:sz w:val="24"/>
          <w:szCs w:val="24"/>
        </w:rPr>
        <w:t>U Dječjem vrtiću rad s djecom organizira se u jasličkim i vrtićkim odgojnim skupinama.</w:t>
      </w:r>
    </w:p>
    <w:p w14:paraId="5CA25A8D" w14:textId="77777777" w:rsidR="0012564D" w:rsidRPr="00202E58" w:rsidRDefault="0012564D" w:rsidP="0012564D">
      <w:pPr>
        <w:rPr>
          <w:rFonts w:ascii="Times New Roman" w:hAnsi="Times New Roman" w:cs="Times New Roman"/>
          <w:sz w:val="24"/>
          <w:szCs w:val="24"/>
        </w:rPr>
      </w:pPr>
    </w:p>
    <w:p w14:paraId="43684462" w14:textId="2895807A" w:rsidR="0012564D" w:rsidRPr="00202E58" w:rsidRDefault="00AD4986" w:rsidP="00EB6394">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14.</w:t>
      </w:r>
    </w:p>
    <w:p w14:paraId="21B27D06" w14:textId="2D14EF15" w:rsidR="00B41BE3" w:rsidRPr="00202E58" w:rsidRDefault="00B41BE3" w:rsidP="00EB6394">
      <w:pPr>
        <w:jc w:val="both"/>
        <w:rPr>
          <w:rFonts w:ascii="Times New Roman" w:hAnsi="Times New Roman" w:cs="Times New Roman"/>
          <w:sz w:val="24"/>
          <w:szCs w:val="24"/>
        </w:rPr>
      </w:pPr>
      <w:r w:rsidRPr="00202E58">
        <w:rPr>
          <w:rFonts w:ascii="Times New Roman" w:hAnsi="Times New Roman" w:cs="Times New Roman"/>
          <w:sz w:val="24"/>
          <w:szCs w:val="24"/>
        </w:rPr>
        <w:t>(1) Prije polaska u osnovnu školu sva djeca imaju obavezu pohađati program predškole, a dijete koje je ostvarilo pravo odgode upisa u prvi razred na temelju ostvarenog prava obvezno je pohađati program predškole najdulje još jednu pedagošku godinu odnosno može ostati uključeno u redoviti program predškolskog odgoja i obrazovanja u Vrtiću.</w:t>
      </w:r>
    </w:p>
    <w:p w14:paraId="765B891C" w14:textId="485359B8" w:rsidR="00B41BE3" w:rsidRPr="00202E58" w:rsidRDefault="00B41BE3" w:rsidP="00EB6394">
      <w:pPr>
        <w:jc w:val="both"/>
        <w:rPr>
          <w:rFonts w:ascii="Times New Roman" w:hAnsi="Times New Roman" w:cs="Times New Roman"/>
          <w:sz w:val="24"/>
          <w:szCs w:val="24"/>
        </w:rPr>
      </w:pPr>
      <w:r w:rsidRPr="00202E58">
        <w:rPr>
          <w:rFonts w:ascii="Times New Roman" w:hAnsi="Times New Roman" w:cs="Times New Roman"/>
          <w:sz w:val="24"/>
          <w:szCs w:val="24"/>
        </w:rPr>
        <w:t>(2) Program predškole za djecu koja pohađaju Vrtić integriran je u redoviti program predškolskog odgoja Vrtića</w:t>
      </w:r>
      <w:r w:rsidR="006B6A6F" w:rsidRPr="00202E58">
        <w:rPr>
          <w:rFonts w:ascii="Times New Roman" w:hAnsi="Times New Roman" w:cs="Times New Roman"/>
          <w:sz w:val="24"/>
          <w:szCs w:val="24"/>
        </w:rPr>
        <w:t>.</w:t>
      </w:r>
    </w:p>
    <w:p w14:paraId="1E116ACE" w14:textId="77777777" w:rsidR="00B41BE3" w:rsidRPr="00202E58" w:rsidRDefault="00B41BE3" w:rsidP="00B41BE3">
      <w:pPr>
        <w:jc w:val="center"/>
        <w:rPr>
          <w:rFonts w:ascii="Times New Roman" w:hAnsi="Times New Roman" w:cs="Times New Roman"/>
          <w:sz w:val="24"/>
          <w:szCs w:val="24"/>
        </w:rPr>
      </w:pPr>
    </w:p>
    <w:p w14:paraId="3D70C58C" w14:textId="4E0E3612" w:rsidR="00A5108D" w:rsidRPr="00394F10" w:rsidRDefault="00A5108D" w:rsidP="00B41BE3">
      <w:pPr>
        <w:jc w:val="center"/>
        <w:rPr>
          <w:rFonts w:ascii="Times New Roman" w:hAnsi="Times New Roman" w:cs="Times New Roman"/>
          <w:b/>
          <w:bCs/>
          <w:sz w:val="24"/>
          <w:szCs w:val="24"/>
        </w:rPr>
      </w:pPr>
      <w:r w:rsidRPr="00394F10">
        <w:rPr>
          <w:rFonts w:ascii="Times New Roman" w:hAnsi="Times New Roman" w:cs="Times New Roman"/>
          <w:b/>
          <w:bCs/>
          <w:sz w:val="24"/>
          <w:szCs w:val="24"/>
        </w:rPr>
        <w:lastRenderedPageBreak/>
        <w:t>Članak 1</w:t>
      </w:r>
      <w:r w:rsidR="00AD4986">
        <w:rPr>
          <w:rFonts w:ascii="Times New Roman" w:hAnsi="Times New Roman" w:cs="Times New Roman"/>
          <w:b/>
          <w:bCs/>
          <w:sz w:val="24"/>
          <w:szCs w:val="24"/>
        </w:rPr>
        <w:t>5</w:t>
      </w:r>
      <w:r w:rsidRPr="00394F10">
        <w:rPr>
          <w:rFonts w:ascii="Times New Roman" w:hAnsi="Times New Roman" w:cs="Times New Roman"/>
          <w:b/>
          <w:bCs/>
          <w:sz w:val="24"/>
          <w:szCs w:val="24"/>
        </w:rPr>
        <w:t>.</w:t>
      </w:r>
    </w:p>
    <w:p w14:paraId="58E69C95" w14:textId="4C543F59"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Programi zdravstvene zaštite djece, higijene, pravilne prehrane te programi socijalne skrbi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ostvaruju se u Dječjem vrtiću sukladno odlukama nadležnih ministara uz suglasnost ministra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nadležnog za obrazovanje.</w:t>
      </w:r>
    </w:p>
    <w:p w14:paraId="2F93F20F" w14:textId="77777777" w:rsidR="0012564D" w:rsidRPr="00394F10" w:rsidRDefault="0012564D" w:rsidP="00A5108D">
      <w:pPr>
        <w:rPr>
          <w:rFonts w:ascii="Times New Roman" w:hAnsi="Times New Roman" w:cs="Times New Roman"/>
          <w:sz w:val="24"/>
          <w:szCs w:val="24"/>
        </w:rPr>
      </w:pPr>
    </w:p>
    <w:p w14:paraId="2211E044" w14:textId="505E9399" w:rsidR="00A5108D" w:rsidRPr="00394F10" w:rsidRDefault="00A5108D" w:rsidP="00B41BE3">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1</w:t>
      </w:r>
      <w:r w:rsidR="00AD4986">
        <w:rPr>
          <w:rFonts w:ascii="Times New Roman" w:hAnsi="Times New Roman" w:cs="Times New Roman"/>
          <w:b/>
          <w:bCs/>
          <w:sz w:val="24"/>
          <w:szCs w:val="24"/>
        </w:rPr>
        <w:t>6</w:t>
      </w:r>
      <w:r w:rsidRPr="00394F10">
        <w:rPr>
          <w:rFonts w:ascii="Times New Roman" w:hAnsi="Times New Roman" w:cs="Times New Roman"/>
          <w:b/>
          <w:bCs/>
          <w:sz w:val="24"/>
          <w:szCs w:val="24"/>
        </w:rPr>
        <w:t>.</w:t>
      </w:r>
    </w:p>
    <w:p w14:paraId="22D545E8"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Dječji vrtić može mijenjati djelatnost samo uz prethodnu suglasnost Gradskog vijeća.</w:t>
      </w:r>
    </w:p>
    <w:p w14:paraId="1027866B" w14:textId="77777777" w:rsidR="00394F10" w:rsidRPr="00394F10" w:rsidRDefault="00394F10" w:rsidP="00A5108D">
      <w:pPr>
        <w:rPr>
          <w:rFonts w:ascii="Times New Roman" w:hAnsi="Times New Roman" w:cs="Times New Roman"/>
          <w:sz w:val="24"/>
          <w:szCs w:val="24"/>
        </w:rPr>
      </w:pPr>
    </w:p>
    <w:p w14:paraId="6AE78768" w14:textId="61E46618" w:rsidR="00A5108D" w:rsidRPr="00202E58" w:rsidRDefault="00A5108D" w:rsidP="00EB6394">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1</w:t>
      </w:r>
      <w:r w:rsidR="00AD4986" w:rsidRPr="00202E58">
        <w:rPr>
          <w:rFonts w:ascii="Times New Roman" w:hAnsi="Times New Roman" w:cs="Times New Roman"/>
          <w:b/>
          <w:bCs/>
          <w:sz w:val="24"/>
          <w:szCs w:val="24"/>
        </w:rPr>
        <w:t>7</w:t>
      </w:r>
      <w:r w:rsidRPr="00202E58">
        <w:rPr>
          <w:rFonts w:ascii="Times New Roman" w:hAnsi="Times New Roman" w:cs="Times New Roman"/>
          <w:b/>
          <w:bCs/>
          <w:sz w:val="24"/>
          <w:szCs w:val="24"/>
        </w:rPr>
        <w:t>.</w:t>
      </w:r>
    </w:p>
    <w:p w14:paraId="4F428E7A" w14:textId="7D934570" w:rsidR="00A5108D" w:rsidRPr="00202E58"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t>(1) Dječji vrtić obavlja djelatnost na temelju godišnjeg plana i programa rada</w:t>
      </w:r>
      <w:r w:rsidR="00B41BE3" w:rsidRPr="00202E58">
        <w:rPr>
          <w:rFonts w:ascii="Times New Roman" w:hAnsi="Times New Roman" w:cs="Times New Roman"/>
          <w:sz w:val="24"/>
          <w:szCs w:val="24"/>
        </w:rPr>
        <w:t xml:space="preserve"> koji se odnosi na pedagošku godinu koja traje od 1. rujna tekuće godine do 31. kolovoza sljedeće godine</w:t>
      </w:r>
      <w:r w:rsidR="00AA0EE8">
        <w:rPr>
          <w:rFonts w:ascii="Times New Roman" w:hAnsi="Times New Roman" w:cs="Times New Roman"/>
          <w:sz w:val="24"/>
          <w:szCs w:val="24"/>
        </w:rPr>
        <w:t>.</w:t>
      </w:r>
    </w:p>
    <w:p w14:paraId="5A3193B2" w14:textId="565C2E19" w:rsidR="00B41BE3" w:rsidRPr="00202E58" w:rsidRDefault="00B41BE3" w:rsidP="00EB6394">
      <w:pPr>
        <w:jc w:val="both"/>
        <w:rPr>
          <w:rFonts w:ascii="Times New Roman" w:hAnsi="Times New Roman" w:cs="Times New Roman"/>
          <w:sz w:val="24"/>
          <w:szCs w:val="24"/>
        </w:rPr>
      </w:pPr>
      <w:r w:rsidRPr="00202E58">
        <w:rPr>
          <w:rFonts w:ascii="Times New Roman" w:hAnsi="Times New Roman" w:cs="Times New Roman"/>
          <w:sz w:val="24"/>
          <w:szCs w:val="24"/>
        </w:rPr>
        <w:t>(2) Godišnji plan i program rada i kurikul Dječjeg vrtića donosi Upravno vijeće najkasnije</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do 30. rujna tekuće godine.</w:t>
      </w:r>
    </w:p>
    <w:p w14:paraId="4151DE70" w14:textId="27778659" w:rsidR="00A5108D" w:rsidRPr="00202E58"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t>(</w:t>
      </w:r>
      <w:r w:rsidR="00B41BE3" w:rsidRPr="00202E58">
        <w:rPr>
          <w:rFonts w:ascii="Times New Roman" w:hAnsi="Times New Roman" w:cs="Times New Roman"/>
          <w:sz w:val="24"/>
          <w:szCs w:val="24"/>
        </w:rPr>
        <w:t>3</w:t>
      </w:r>
      <w:r w:rsidRPr="00202E58">
        <w:rPr>
          <w:rFonts w:ascii="Times New Roman" w:hAnsi="Times New Roman" w:cs="Times New Roman"/>
          <w:sz w:val="24"/>
          <w:szCs w:val="24"/>
        </w:rPr>
        <w:t>) Godišnjim planom i programom rada obuhvaćaju se programi odgojno-obrazovnog rada,</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programi zdravstvene zaštite i brige za tjelesni razvoj djeteta, higijene i prehrane, rehabilitacije</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i skrbi i drugi programi koje Dječji vrtić ostvaruje u dogovoru s roditeljima djece.</w:t>
      </w:r>
    </w:p>
    <w:p w14:paraId="38E18069" w14:textId="5C93B664" w:rsidR="00A5108D" w:rsidRPr="00394F10"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t>(</w:t>
      </w:r>
      <w:r w:rsidR="00B41BE3" w:rsidRPr="00202E58">
        <w:rPr>
          <w:rFonts w:ascii="Times New Roman" w:hAnsi="Times New Roman" w:cs="Times New Roman"/>
          <w:sz w:val="24"/>
          <w:szCs w:val="24"/>
        </w:rPr>
        <w:t>4</w:t>
      </w:r>
      <w:r w:rsidRPr="00202E58">
        <w:rPr>
          <w:rFonts w:ascii="Times New Roman" w:hAnsi="Times New Roman" w:cs="Times New Roman"/>
          <w:sz w:val="24"/>
          <w:szCs w:val="24"/>
        </w:rPr>
        <w:t>) Odgoj i obrazovanje djece rane i predškolske dobi ostvaruje se na temelju nacionalnog</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kurikul</w:t>
      </w:r>
      <w:r w:rsidR="00BE5551" w:rsidRPr="00202E58">
        <w:rPr>
          <w:rFonts w:ascii="Times New Roman" w:hAnsi="Times New Roman" w:cs="Times New Roman"/>
          <w:sz w:val="24"/>
          <w:szCs w:val="24"/>
        </w:rPr>
        <w:t>a</w:t>
      </w:r>
      <w:r w:rsidR="0012564D" w:rsidRPr="00202E58">
        <w:rPr>
          <w:rFonts w:ascii="Times New Roman" w:hAnsi="Times New Roman" w:cs="Times New Roman"/>
          <w:sz w:val="24"/>
          <w:szCs w:val="24"/>
        </w:rPr>
        <w:t xml:space="preserve"> </w:t>
      </w:r>
      <w:r w:rsidRPr="00202E58">
        <w:rPr>
          <w:rFonts w:ascii="Times New Roman" w:hAnsi="Times New Roman" w:cs="Times New Roman"/>
          <w:sz w:val="24"/>
          <w:szCs w:val="24"/>
        </w:rPr>
        <w:t>za predškolski odgoj i obrazovanje te</w:t>
      </w:r>
      <w:r w:rsidRPr="00394F10">
        <w:rPr>
          <w:rFonts w:ascii="Times New Roman" w:hAnsi="Times New Roman" w:cs="Times New Roman"/>
          <w:sz w:val="24"/>
          <w:szCs w:val="24"/>
        </w:rPr>
        <w:t xml:space="preserve"> kurikul</w:t>
      </w:r>
      <w:r w:rsidR="00BE5551">
        <w:rPr>
          <w:rFonts w:ascii="Times New Roman" w:hAnsi="Times New Roman" w:cs="Times New Roman"/>
          <w:sz w:val="24"/>
          <w:szCs w:val="24"/>
        </w:rPr>
        <w:t>a</w:t>
      </w:r>
      <w:r w:rsidRPr="00394F10">
        <w:rPr>
          <w:rFonts w:ascii="Times New Roman" w:hAnsi="Times New Roman" w:cs="Times New Roman"/>
          <w:sz w:val="24"/>
          <w:szCs w:val="24"/>
        </w:rPr>
        <w:t xml:space="preserve"> Dječjeg vrtića.</w:t>
      </w:r>
    </w:p>
    <w:p w14:paraId="57F82DF1" w14:textId="2F105029" w:rsidR="00A5108D" w:rsidRPr="00394F10"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t>(</w:t>
      </w:r>
      <w:r w:rsidR="00B41BE3" w:rsidRPr="00202E58">
        <w:rPr>
          <w:rFonts w:ascii="Times New Roman" w:hAnsi="Times New Roman" w:cs="Times New Roman"/>
          <w:sz w:val="24"/>
          <w:szCs w:val="24"/>
        </w:rPr>
        <w:t>5</w:t>
      </w:r>
      <w:r w:rsidRPr="00202E58">
        <w:rPr>
          <w:rFonts w:ascii="Times New Roman" w:hAnsi="Times New Roman" w:cs="Times New Roman"/>
          <w:sz w:val="24"/>
          <w:szCs w:val="24"/>
        </w:rPr>
        <w:t>)</w:t>
      </w:r>
      <w:r w:rsidRPr="00394F10">
        <w:rPr>
          <w:rFonts w:ascii="Times New Roman" w:hAnsi="Times New Roman" w:cs="Times New Roman"/>
          <w:sz w:val="24"/>
          <w:szCs w:val="24"/>
        </w:rPr>
        <w:t xml:space="preserve"> Kurikul Dječjeg vrtića se utvrđuje: program, namjena programa, nositelji programa,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način ostvarivanja programa, vremenik aktivnosti programa i način vrednovanja.</w:t>
      </w:r>
    </w:p>
    <w:p w14:paraId="0B3316DE" w14:textId="564E057E" w:rsidR="00B41BE3" w:rsidRPr="00202E58" w:rsidRDefault="00B41BE3"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(6) Kurikul Dječjeg vrtića donosi </w:t>
      </w:r>
      <w:r w:rsidR="0012564D" w:rsidRPr="00202E58">
        <w:rPr>
          <w:rFonts w:ascii="Times New Roman" w:hAnsi="Times New Roman" w:cs="Times New Roman"/>
          <w:sz w:val="24"/>
          <w:szCs w:val="24"/>
        </w:rPr>
        <w:t>U</w:t>
      </w:r>
      <w:r w:rsidRPr="00202E58">
        <w:rPr>
          <w:rFonts w:ascii="Times New Roman" w:hAnsi="Times New Roman" w:cs="Times New Roman"/>
          <w:sz w:val="24"/>
          <w:szCs w:val="24"/>
        </w:rPr>
        <w:t>pravno vijeće u pravilu svakih pet godina. U skladu s potrebama moguće su njegove dopune i izmjene.</w:t>
      </w:r>
    </w:p>
    <w:p w14:paraId="79B1F79A" w14:textId="77777777" w:rsidR="00B41BE3" w:rsidRPr="00202E58" w:rsidRDefault="00B41BE3" w:rsidP="00A5108D">
      <w:pPr>
        <w:rPr>
          <w:rFonts w:ascii="Times New Roman" w:hAnsi="Times New Roman" w:cs="Times New Roman"/>
          <w:sz w:val="24"/>
          <w:szCs w:val="24"/>
        </w:rPr>
      </w:pPr>
    </w:p>
    <w:p w14:paraId="0B7C7D0D" w14:textId="76CC3E11" w:rsidR="00A5108D" w:rsidRPr="00394F10" w:rsidRDefault="00A5108D" w:rsidP="00EB639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1</w:t>
      </w:r>
      <w:r w:rsidR="00AD4986">
        <w:rPr>
          <w:rFonts w:ascii="Times New Roman" w:hAnsi="Times New Roman" w:cs="Times New Roman"/>
          <w:b/>
          <w:bCs/>
          <w:sz w:val="24"/>
          <w:szCs w:val="24"/>
        </w:rPr>
        <w:t>8</w:t>
      </w:r>
      <w:r w:rsidRPr="00394F10">
        <w:rPr>
          <w:rFonts w:ascii="Times New Roman" w:hAnsi="Times New Roman" w:cs="Times New Roman"/>
          <w:b/>
          <w:bCs/>
          <w:sz w:val="24"/>
          <w:szCs w:val="24"/>
        </w:rPr>
        <w:t>.</w:t>
      </w:r>
    </w:p>
    <w:p w14:paraId="151F0EBE" w14:textId="29C8F85D" w:rsidR="002576D2" w:rsidRPr="00202E58" w:rsidRDefault="002576D2" w:rsidP="00EB6394">
      <w:pPr>
        <w:jc w:val="both"/>
        <w:rPr>
          <w:rFonts w:ascii="Times New Roman" w:hAnsi="Times New Roman" w:cs="Times New Roman"/>
          <w:sz w:val="24"/>
          <w:szCs w:val="24"/>
        </w:rPr>
      </w:pPr>
      <w:r w:rsidRPr="00202E58">
        <w:rPr>
          <w:rFonts w:ascii="Times New Roman" w:hAnsi="Times New Roman" w:cs="Times New Roman"/>
          <w:sz w:val="24"/>
          <w:szCs w:val="24"/>
        </w:rPr>
        <w:t>(1) Dječji vrtić upisuje djecu u odgojno-obrazovne programe sukladno Pravilniku o upisu djece u Dječji vrtić TRAVICA, Odluci o upisu, Odluci o načinu ostvarivanja prednosti pri upisu djece u Dječji vrtić TRAVICA, te Odluci o upisima i mjerilima upisa djece u Dječji vrtić TRAVICA</w:t>
      </w:r>
      <w:r w:rsidR="00BE5551" w:rsidRPr="00202E58">
        <w:rPr>
          <w:rFonts w:ascii="Times New Roman" w:hAnsi="Times New Roman" w:cs="Times New Roman"/>
          <w:sz w:val="24"/>
          <w:szCs w:val="24"/>
        </w:rPr>
        <w:t>.</w:t>
      </w:r>
    </w:p>
    <w:p w14:paraId="0382AAF9" w14:textId="456FA535" w:rsidR="00A5108D" w:rsidRPr="00202E58"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t>(</w:t>
      </w:r>
      <w:r w:rsidR="002576D2" w:rsidRPr="00202E58">
        <w:rPr>
          <w:rFonts w:ascii="Times New Roman" w:hAnsi="Times New Roman" w:cs="Times New Roman"/>
          <w:sz w:val="24"/>
          <w:szCs w:val="24"/>
        </w:rPr>
        <w:t>2</w:t>
      </w:r>
      <w:r w:rsidRPr="00202E58">
        <w:rPr>
          <w:rFonts w:ascii="Times New Roman" w:hAnsi="Times New Roman" w:cs="Times New Roman"/>
          <w:sz w:val="24"/>
          <w:szCs w:val="24"/>
        </w:rPr>
        <w:t xml:space="preserve">) </w:t>
      </w:r>
      <w:r w:rsidR="002576D2" w:rsidRPr="00202E58">
        <w:rPr>
          <w:rFonts w:ascii="Times New Roman" w:hAnsi="Times New Roman" w:cs="Times New Roman"/>
          <w:sz w:val="24"/>
          <w:szCs w:val="24"/>
        </w:rPr>
        <w:t>O</w:t>
      </w:r>
      <w:r w:rsidRPr="00202E58">
        <w:rPr>
          <w:rFonts w:ascii="Times New Roman" w:hAnsi="Times New Roman" w:cs="Times New Roman"/>
          <w:sz w:val="24"/>
          <w:szCs w:val="24"/>
        </w:rPr>
        <w:t xml:space="preserve">dluke o upisima </w:t>
      </w:r>
      <w:r w:rsidR="002576D2" w:rsidRPr="00202E58">
        <w:rPr>
          <w:rFonts w:ascii="Times New Roman" w:hAnsi="Times New Roman" w:cs="Times New Roman"/>
          <w:sz w:val="24"/>
          <w:szCs w:val="24"/>
        </w:rPr>
        <w:t xml:space="preserve">se </w:t>
      </w:r>
      <w:r w:rsidRPr="00202E58">
        <w:rPr>
          <w:rFonts w:ascii="Times New Roman" w:hAnsi="Times New Roman" w:cs="Times New Roman"/>
          <w:sz w:val="24"/>
          <w:szCs w:val="24"/>
        </w:rPr>
        <w:t>donosi za svaku</w:t>
      </w:r>
      <w:r w:rsidR="002576D2" w:rsidRPr="00202E58">
        <w:rPr>
          <w:rFonts w:ascii="Times New Roman" w:hAnsi="Times New Roman" w:cs="Times New Roman"/>
          <w:sz w:val="24"/>
          <w:szCs w:val="24"/>
        </w:rPr>
        <w:t xml:space="preserve"> </w:t>
      </w:r>
      <w:r w:rsidRPr="00202E58">
        <w:rPr>
          <w:rFonts w:ascii="Times New Roman" w:hAnsi="Times New Roman" w:cs="Times New Roman"/>
          <w:sz w:val="24"/>
          <w:szCs w:val="24"/>
        </w:rPr>
        <w:t>pedagošku godinu. Odluku o upisu donosi Upravno vijeće Dječjeg vrtića Travica uz suglasnost</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Gradonačelnika Grada Senja (dalje u tekstu: Gradonačelnik).</w:t>
      </w:r>
    </w:p>
    <w:p w14:paraId="77844913" w14:textId="7652F1C8" w:rsidR="00A5108D" w:rsidRPr="00202E58"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t>(</w:t>
      </w:r>
      <w:r w:rsidR="002576D2" w:rsidRPr="00202E58">
        <w:rPr>
          <w:rFonts w:ascii="Times New Roman" w:hAnsi="Times New Roman" w:cs="Times New Roman"/>
          <w:sz w:val="24"/>
          <w:szCs w:val="24"/>
        </w:rPr>
        <w:t>3</w:t>
      </w:r>
      <w:r w:rsidRPr="00202E58">
        <w:rPr>
          <w:rFonts w:ascii="Times New Roman" w:hAnsi="Times New Roman" w:cs="Times New Roman"/>
          <w:sz w:val="24"/>
          <w:szCs w:val="24"/>
        </w:rPr>
        <w:t>) Odlukom o upisima se uređuje razdoblje upisa, programi u koje se provode upisi,</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smještajni kapaciteti Dječjeg vrtića, uvjeti i druge relevantne odredbe. Odluka o upisima mora</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biti usklađena s prostornim, kadrovskim i financijskim mogućnostima Dječjeg vrtića.</w:t>
      </w:r>
    </w:p>
    <w:p w14:paraId="28F45A36" w14:textId="5BFD37C0" w:rsidR="00A5108D" w:rsidRPr="00202E58"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t>(</w:t>
      </w:r>
      <w:r w:rsidR="002576D2" w:rsidRPr="00202E58">
        <w:rPr>
          <w:rFonts w:ascii="Times New Roman" w:hAnsi="Times New Roman" w:cs="Times New Roman"/>
          <w:sz w:val="24"/>
          <w:szCs w:val="24"/>
        </w:rPr>
        <w:t>4</w:t>
      </w:r>
      <w:r w:rsidRPr="00202E58">
        <w:rPr>
          <w:rFonts w:ascii="Times New Roman" w:hAnsi="Times New Roman" w:cs="Times New Roman"/>
          <w:sz w:val="24"/>
          <w:szCs w:val="24"/>
        </w:rPr>
        <w:t>) Odluku o načinu ostvarivanja prednosti pri upisu u Dječji vrtić donosi Gradonačelnik.</w:t>
      </w:r>
    </w:p>
    <w:p w14:paraId="7FD9620E" w14:textId="1DECE00E" w:rsidR="0012564D" w:rsidRPr="00202E58"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t>(</w:t>
      </w:r>
      <w:r w:rsidR="002576D2" w:rsidRPr="00202E58">
        <w:rPr>
          <w:rFonts w:ascii="Times New Roman" w:hAnsi="Times New Roman" w:cs="Times New Roman"/>
          <w:sz w:val="24"/>
          <w:szCs w:val="24"/>
        </w:rPr>
        <w:t>5</w:t>
      </w:r>
      <w:r w:rsidRPr="00202E58">
        <w:rPr>
          <w:rFonts w:ascii="Times New Roman" w:hAnsi="Times New Roman" w:cs="Times New Roman"/>
          <w:sz w:val="24"/>
          <w:szCs w:val="24"/>
        </w:rPr>
        <w:t xml:space="preserve">) Upisni postupak se provodi sukladno zakonu i </w:t>
      </w:r>
      <w:r w:rsidR="002576D2" w:rsidRPr="00202E58">
        <w:rPr>
          <w:rFonts w:ascii="Times New Roman" w:hAnsi="Times New Roman" w:cs="Times New Roman"/>
          <w:sz w:val="24"/>
          <w:szCs w:val="24"/>
        </w:rPr>
        <w:t>P</w:t>
      </w:r>
      <w:r w:rsidRPr="00202E58">
        <w:rPr>
          <w:rFonts w:ascii="Times New Roman" w:hAnsi="Times New Roman" w:cs="Times New Roman"/>
          <w:sz w:val="24"/>
          <w:szCs w:val="24"/>
        </w:rPr>
        <w:t>ravilniku o upisu i mjerilima upisa djece u</w:t>
      </w:r>
      <w:r w:rsidR="0012564D" w:rsidRPr="00202E58">
        <w:rPr>
          <w:rFonts w:ascii="Times New Roman" w:hAnsi="Times New Roman" w:cs="Times New Roman"/>
          <w:sz w:val="24"/>
          <w:szCs w:val="24"/>
        </w:rPr>
        <w:t xml:space="preserve"> </w:t>
      </w:r>
      <w:r w:rsidRPr="00202E58">
        <w:rPr>
          <w:rFonts w:ascii="Times New Roman" w:hAnsi="Times New Roman" w:cs="Times New Roman"/>
          <w:sz w:val="24"/>
          <w:szCs w:val="24"/>
        </w:rPr>
        <w:t>Dječji vrti</w:t>
      </w:r>
      <w:r w:rsidR="0012564D" w:rsidRPr="00202E58">
        <w:rPr>
          <w:rFonts w:ascii="Times New Roman" w:hAnsi="Times New Roman" w:cs="Times New Roman"/>
          <w:sz w:val="24"/>
          <w:szCs w:val="24"/>
        </w:rPr>
        <w:t>ć</w:t>
      </w:r>
      <w:r w:rsidR="00BE5551" w:rsidRPr="00202E58">
        <w:rPr>
          <w:rFonts w:ascii="Times New Roman" w:hAnsi="Times New Roman" w:cs="Times New Roman"/>
          <w:sz w:val="24"/>
          <w:szCs w:val="24"/>
        </w:rPr>
        <w:t>.</w:t>
      </w:r>
    </w:p>
    <w:p w14:paraId="6909AD0D" w14:textId="73B594C1" w:rsidR="002576D2" w:rsidRPr="00202E58" w:rsidRDefault="0012564D" w:rsidP="00EB6394">
      <w:pPr>
        <w:jc w:val="both"/>
        <w:rPr>
          <w:rFonts w:ascii="Times New Roman" w:hAnsi="Times New Roman" w:cs="Times New Roman"/>
          <w:sz w:val="24"/>
          <w:szCs w:val="24"/>
        </w:rPr>
      </w:pPr>
      <w:r w:rsidRPr="00202E58">
        <w:rPr>
          <w:rFonts w:ascii="Times New Roman" w:hAnsi="Times New Roman" w:cs="Times New Roman"/>
          <w:sz w:val="24"/>
          <w:szCs w:val="24"/>
        </w:rPr>
        <w:lastRenderedPageBreak/>
        <w:t xml:space="preserve">(6) </w:t>
      </w:r>
      <w:r w:rsidR="00EB4DDA" w:rsidRPr="00202E58">
        <w:rPr>
          <w:rFonts w:ascii="Times New Roman" w:hAnsi="Times New Roman" w:cs="Times New Roman"/>
          <w:sz w:val="24"/>
          <w:szCs w:val="24"/>
        </w:rPr>
        <w:t xml:space="preserve"> </w:t>
      </w:r>
      <w:r w:rsidR="002576D2" w:rsidRPr="00202E58">
        <w:rPr>
          <w:rFonts w:ascii="Times New Roman" w:hAnsi="Times New Roman" w:cs="Times New Roman"/>
          <w:sz w:val="24"/>
          <w:szCs w:val="24"/>
        </w:rPr>
        <w:t>Odluku o upisima i mjerilima upisa Dječji vrtić objavljuje na svojim mrežnim stranicama i oglasnim pločama.</w:t>
      </w:r>
    </w:p>
    <w:p w14:paraId="2D55FB4D" w14:textId="77777777" w:rsidR="002576D2" w:rsidRPr="00202E58" w:rsidRDefault="002576D2" w:rsidP="00EB6394">
      <w:pPr>
        <w:jc w:val="both"/>
        <w:rPr>
          <w:rFonts w:ascii="Times New Roman" w:hAnsi="Times New Roman" w:cs="Times New Roman"/>
          <w:b/>
          <w:bCs/>
          <w:sz w:val="24"/>
          <w:szCs w:val="24"/>
        </w:rPr>
      </w:pPr>
    </w:p>
    <w:p w14:paraId="237F497A" w14:textId="0EF138E8" w:rsidR="00A5108D" w:rsidRPr="00202E58" w:rsidRDefault="00A5108D" w:rsidP="002576D2">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1</w:t>
      </w:r>
      <w:r w:rsidR="00AD4986" w:rsidRPr="00202E58">
        <w:rPr>
          <w:rFonts w:ascii="Times New Roman" w:hAnsi="Times New Roman" w:cs="Times New Roman"/>
          <w:b/>
          <w:bCs/>
          <w:sz w:val="24"/>
          <w:szCs w:val="24"/>
        </w:rPr>
        <w:t>9</w:t>
      </w:r>
      <w:r w:rsidRPr="00202E58">
        <w:rPr>
          <w:rFonts w:ascii="Times New Roman" w:hAnsi="Times New Roman" w:cs="Times New Roman"/>
          <w:b/>
          <w:bCs/>
          <w:sz w:val="24"/>
          <w:szCs w:val="24"/>
        </w:rPr>
        <w:t>.</w:t>
      </w:r>
    </w:p>
    <w:p w14:paraId="5FE8283C" w14:textId="05DA12C3"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Dječji vrtić dužan je ustrojiti pedagošku i zdravstvenu dokumentaciju te evidenciju o djeci 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skladu sa zakonom.</w:t>
      </w:r>
    </w:p>
    <w:p w14:paraId="3E3D1DDF" w14:textId="77777777" w:rsidR="0012564D" w:rsidRDefault="0012564D" w:rsidP="00A5108D">
      <w:pPr>
        <w:rPr>
          <w:rFonts w:ascii="Times New Roman" w:hAnsi="Times New Roman" w:cs="Times New Roman"/>
          <w:sz w:val="24"/>
          <w:szCs w:val="24"/>
        </w:rPr>
      </w:pPr>
    </w:p>
    <w:p w14:paraId="0475383C" w14:textId="77777777" w:rsidR="00AD4986" w:rsidRPr="00394F10" w:rsidRDefault="00AD4986" w:rsidP="00A5108D">
      <w:pPr>
        <w:rPr>
          <w:rFonts w:ascii="Times New Roman" w:hAnsi="Times New Roman" w:cs="Times New Roman"/>
          <w:sz w:val="24"/>
          <w:szCs w:val="24"/>
        </w:rPr>
      </w:pPr>
    </w:p>
    <w:p w14:paraId="685C63C1" w14:textId="1C34CC96" w:rsidR="00A5108D" w:rsidRPr="00394F10" w:rsidRDefault="00A5108D" w:rsidP="0027628F">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AD4986">
        <w:rPr>
          <w:rFonts w:ascii="Times New Roman" w:hAnsi="Times New Roman" w:cs="Times New Roman"/>
          <w:b/>
          <w:bCs/>
          <w:sz w:val="24"/>
          <w:szCs w:val="24"/>
        </w:rPr>
        <w:t>20</w:t>
      </w:r>
      <w:r w:rsidRPr="00394F10">
        <w:rPr>
          <w:rFonts w:ascii="Times New Roman" w:hAnsi="Times New Roman" w:cs="Times New Roman"/>
          <w:b/>
          <w:bCs/>
          <w:sz w:val="24"/>
          <w:szCs w:val="24"/>
        </w:rPr>
        <w:t>.</w:t>
      </w:r>
    </w:p>
    <w:p w14:paraId="3CDA0E2A" w14:textId="49AFB799" w:rsidR="00EB4DDA"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Dječji vrtić skrbi o zdravstvenom stanju djece, o prehrani djece za vrijeme boravka u Dječjem</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vrtiću u skladu sa zakonskim i drugim propisima.</w:t>
      </w:r>
    </w:p>
    <w:p w14:paraId="015A7F5D" w14:textId="77777777" w:rsidR="000E55C4" w:rsidRPr="00394F10" w:rsidRDefault="000E55C4" w:rsidP="00A5108D">
      <w:pPr>
        <w:rPr>
          <w:rFonts w:ascii="Times New Roman" w:hAnsi="Times New Roman" w:cs="Times New Roman"/>
          <w:sz w:val="24"/>
          <w:szCs w:val="24"/>
        </w:rPr>
      </w:pPr>
    </w:p>
    <w:p w14:paraId="3770ACF0" w14:textId="77777777" w:rsidR="00A5108D" w:rsidRPr="00394F10" w:rsidRDefault="00A5108D" w:rsidP="0012564D">
      <w:pPr>
        <w:rPr>
          <w:rFonts w:ascii="Times New Roman" w:hAnsi="Times New Roman" w:cs="Times New Roman"/>
          <w:b/>
          <w:bCs/>
          <w:sz w:val="24"/>
          <w:szCs w:val="24"/>
        </w:rPr>
      </w:pPr>
      <w:r w:rsidRPr="00394F10">
        <w:rPr>
          <w:rFonts w:ascii="Times New Roman" w:hAnsi="Times New Roman" w:cs="Times New Roman"/>
          <w:b/>
          <w:bCs/>
          <w:sz w:val="24"/>
          <w:szCs w:val="24"/>
        </w:rPr>
        <w:t>VI. UNUTARNJE USTROJSTVO I NAČIN RADA DJEČJEG VRTIĆA</w:t>
      </w:r>
    </w:p>
    <w:p w14:paraId="78A73D10" w14:textId="7C0A1AD3" w:rsidR="00A5108D" w:rsidRPr="00394F10" w:rsidRDefault="00A5108D" w:rsidP="0027628F">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2</w:t>
      </w:r>
      <w:r w:rsidR="00AD4986">
        <w:rPr>
          <w:rFonts w:ascii="Times New Roman" w:hAnsi="Times New Roman" w:cs="Times New Roman"/>
          <w:b/>
          <w:bCs/>
          <w:sz w:val="24"/>
          <w:szCs w:val="24"/>
        </w:rPr>
        <w:t>1</w:t>
      </w:r>
      <w:r w:rsidRPr="00394F10">
        <w:rPr>
          <w:rFonts w:ascii="Times New Roman" w:hAnsi="Times New Roman" w:cs="Times New Roman"/>
          <w:b/>
          <w:bCs/>
          <w:sz w:val="24"/>
          <w:szCs w:val="24"/>
        </w:rPr>
        <w:t>.</w:t>
      </w:r>
    </w:p>
    <w:p w14:paraId="6FB117BB" w14:textId="7C9B306F"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Unutarnjim ustrojstvom se osigurava nacionalan i djelotvoran rad Dječjeg vrtića u cilju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ostvarivanja djelatnosti predškolskog odgoja.</w:t>
      </w:r>
    </w:p>
    <w:p w14:paraId="19C21446" w14:textId="235C2B84"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Unutarnjim ustrojstvom Dječjeg vrtića se povezuju svi oblici rada i djelatnosti prema vrsti 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srodnosti programa i poslova, kako bi se ostvarili primjereni rezultati rada u procesu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predškolskog odgoja, primjereno zadovoljavanje njihovih potreba i interesa te rad Dječjeg</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vrtića kao javne službe.</w:t>
      </w:r>
    </w:p>
    <w:p w14:paraId="2B06F31A" w14:textId="77777777" w:rsidR="0027628F" w:rsidRPr="00394F10" w:rsidRDefault="0027628F" w:rsidP="00A5108D">
      <w:pPr>
        <w:rPr>
          <w:rFonts w:ascii="Times New Roman" w:hAnsi="Times New Roman" w:cs="Times New Roman"/>
          <w:sz w:val="24"/>
          <w:szCs w:val="24"/>
        </w:rPr>
      </w:pPr>
    </w:p>
    <w:p w14:paraId="0CE77C20" w14:textId="5684CF7F" w:rsidR="00A5108D" w:rsidRPr="00394F10" w:rsidRDefault="00A5108D" w:rsidP="00EB639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2</w:t>
      </w:r>
      <w:r w:rsidR="00AD4986">
        <w:rPr>
          <w:rFonts w:ascii="Times New Roman" w:hAnsi="Times New Roman" w:cs="Times New Roman"/>
          <w:b/>
          <w:bCs/>
          <w:sz w:val="24"/>
          <w:szCs w:val="24"/>
        </w:rPr>
        <w:t>2</w:t>
      </w:r>
      <w:r w:rsidRPr="00394F10">
        <w:rPr>
          <w:rFonts w:ascii="Times New Roman" w:hAnsi="Times New Roman" w:cs="Times New Roman"/>
          <w:b/>
          <w:bCs/>
          <w:sz w:val="24"/>
          <w:szCs w:val="24"/>
        </w:rPr>
        <w:t>.</w:t>
      </w:r>
    </w:p>
    <w:p w14:paraId="1904AE6B" w14:textId="70AD7015"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Unutarnjim ustrojstvom Dječjeg vrtića osigurava se ostvarivanje predškolskog odgoja i drugi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odgojno-obrazovni rad te pravni, administrativni, računovodstveno-financijski i pomoćnotehnički poslovi.</w:t>
      </w:r>
    </w:p>
    <w:p w14:paraId="0854B998" w14:textId="77777777" w:rsidR="0027628F" w:rsidRPr="00394F10" w:rsidRDefault="0027628F" w:rsidP="00A5108D">
      <w:pPr>
        <w:rPr>
          <w:rFonts w:ascii="Times New Roman" w:hAnsi="Times New Roman" w:cs="Times New Roman"/>
          <w:sz w:val="24"/>
          <w:szCs w:val="24"/>
        </w:rPr>
      </w:pPr>
    </w:p>
    <w:p w14:paraId="63A3F2B8" w14:textId="20A7C591" w:rsidR="00A5108D" w:rsidRPr="00202E58" w:rsidRDefault="00A5108D" w:rsidP="0027628F">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2</w:t>
      </w:r>
      <w:r w:rsidR="00AD4986" w:rsidRPr="00202E58">
        <w:rPr>
          <w:rFonts w:ascii="Times New Roman" w:hAnsi="Times New Roman" w:cs="Times New Roman"/>
          <w:b/>
          <w:bCs/>
          <w:sz w:val="24"/>
          <w:szCs w:val="24"/>
        </w:rPr>
        <w:t>3</w:t>
      </w:r>
      <w:r w:rsidRPr="00202E58">
        <w:rPr>
          <w:rFonts w:ascii="Times New Roman" w:hAnsi="Times New Roman" w:cs="Times New Roman"/>
          <w:b/>
          <w:bCs/>
          <w:sz w:val="24"/>
          <w:szCs w:val="24"/>
        </w:rPr>
        <w:t>.</w:t>
      </w:r>
    </w:p>
    <w:p w14:paraId="63CC4582" w14:textId="2DB00F78" w:rsidR="0012564D" w:rsidRPr="00202E58" w:rsidRDefault="0012564D"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 Unutarnje ustrojstvo i način rada Dječjeg vrtića uređuje se Pravilnikom o unutarnjem ustrojstvu i načinu rada Vrtića kojeg donosi </w:t>
      </w:r>
      <w:r w:rsidR="00BE5551" w:rsidRPr="00202E58">
        <w:rPr>
          <w:rFonts w:ascii="Times New Roman" w:hAnsi="Times New Roman" w:cs="Times New Roman"/>
          <w:sz w:val="24"/>
          <w:szCs w:val="24"/>
        </w:rPr>
        <w:t>U</w:t>
      </w:r>
      <w:r w:rsidRPr="00202E58">
        <w:rPr>
          <w:rFonts w:ascii="Times New Roman" w:hAnsi="Times New Roman" w:cs="Times New Roman"/>
          <w:sz w:val="24"/>
          <w:szCs w:val="24"/>
        </w:rPr>
        <w:t>pravno vijeće uz prethodnu suglasnost osnivača.</w:t>
      </w:r>
    </w:p>
    <w:p w14:paraId="60732D34" w14:textId="449C4095" w:rsidR="00A5108D" w:rsidRPr="00394F10" w:rsidRDefault="00A5108D" w:rsidP="00EB6394">
      <w:pPr>
        <w:jc w:val="both"/>
        <w:rPr>
          <w:rFonts w:ascii="Times New Roman" w:hAnsi="Times New Roman" w:cs="Times New Roman"/>
          <w:b/>
          <w:bCs/>
          <w:sz w:val="24"/>
          <w:szCs w:val="24"/>
        </w:rPr>
      </w:pPr>
    </w:p>
    <w:p w14:paraId="3D99FBEF" w14:textId="11D64185" w:rsidR="00A5108D" w:rsidRPr="00394F10" w:rsidRDefault="00A5108D" w:rsidP="0027628F">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2</w:t>
      </w:r>
      <w:r w:rsidR="00AD4986">
        <w:rPr>
          <w:rFonts w:ascii="Times New Roman" w:hAnsi="Times New Roman" w:cs="Times New Roman"/>
          <w:b/>
          <w:bCs/>
          <w:sz w:val="24"/>
          <w:szCs w:val="24"/>
        </w:rPr>
        <w:t>4</w:t>
      </w:r>
      <w:r w:rsidRPr="00394F10">
        <w:rPr>
          <w:rFonts w:ascii="Times New Roman" w:hAnsi="Times New Roman" w:cs="Times New Roman"/>
          <w:b/>
          <w:bCs/>
          <w:sz w:val="24"/>
          <w:szCs w:val="24"/>
        </w:rPr>
        <w:t>.</w:t>
      </w:r>
    </w:p>
    <w:p w14:paraId="02FAE654" w14:textId="7C093DCB"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U Dječjem vrtiću ustrojava se i provodi odgojno obrazovni rad s djecom raspoređenom 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skupine poludnevnog i cjelodnevnog boravka.</w:t>
      </w:r>
    </w:p>
    <w:p w14:paraId="5DEE8083" w14:textId="26144994"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Programi iz stavka 1. Ovog članka ustrojavaju se i provode sukladno Državnom</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pedagoškom standardu predškolskog odgoja i naobrazbe.</w:t>
      </w:r>
    </w:p>
    <w:p w14:paraId="080BCF7C" w14:textId="77777777" w:rsidR="0027628F" w:rsidRPr="00394F10" w:rsidRDefault="0027628F" w:rsidP="00A5108D">
      <w:pPr>
        <w:rPr>
          <w:rFonts w:ascii="Times New Roman" w:hAnsi="Times New Roman" w:cs="Times New Roman"/>
          <w:sz w:val="24"/>
          <w:szCs w:val="24"/>
        </w:rPr>
      </w:pPr>
    </w:p>
    <w:p w14:paraId="21C50060" w14:textId="7C24A349" w:rsidR="00A5108D" w:rsidRPr="00394F10" w:rsidRDefault="00A5108D" w:rsidP="0027628F">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2</w:t>
      </w:r>
      <w:r w:rsidR="00AD4986">
        <w:rPr>
          <w:rFonts w:ascii="Times New Roman" w:hAnsi="Times New Roman" w:cs="Times New Roman"/>
          <w:b/>
          <w:bCs/>
          <w:sz w:val="24"/>
          <w:szCs w:val="24"/>
        </w:rPr>
        <w:t>5</w:t>
      </w:r>
      <w:r w:rsidRPr="00394F10">
        <w:rPr>
          <w:rFonts w:ascii="Times New Roman" w:hAnsi="Times New Roman" w:cs="Times New Roman"/>
          <w:b/>
          <w:bCs/>
          <w:sz w:val="24"/>
          <w:szCs w:val="24"/>
        </w:rPr>
        <w:t>.</w:t>
      </w:r>
    </w:p>
    <w:p w14:paraId="20CAC222" w14:textId="369464BB"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Stručno-pedagoški poslovi ostvaruju se u svezi s odgojno-obrazovnim, zdravstvenim 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socijalnim radom radi zadovoljavanja potreba i interesa djece te radi poticanja i promicanja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rada u Dječjem vrtiću.</w:t>
      </w:r>
    </w:p>
    <w:p w14:paraId="14DC0EA1" w14:textId="77777777" w:rsidR="0027628F" w:rsidRPr="00394F10" w:rsidRDefault="0027628F" w:rsidP="00A5108D">
      <w:pPr>
        <w:rPr>
          <w:rFonts w:ascii="Times New Roman" w:hAnsi="Times New Roman" w:cs="Times New Roman"/>
          <w:sz w:val="24"/>
          <w:szCs w:val="24"/>
        </w:rPr>
      </w:pPr>
    </w:p>
    <w:p w14:paraId="3B4138DF" w14:textId="21E65DEB" w:rsidR="00C97374" w:rsidRPr="00394F10" w:rsidRDefault="00A5108D" w:rsidP="00C973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2</w:t>
      </w:r>
      <w:r w:rsidR="00AD4986">
        <w:rPr>
          <w:rFonts w:ascii="Times New Roman" w:hAnsi="Times New Roman" w:cs="Times New Roman"/>
          <w:b/>
          <w:bCs/>
          <w:sz w:val="24"/>
          <w:szCs w:val="24"/>
        </w:rPr>
        <w:t>6</w:t>
      </w:r>
      <w:r w:rsidRPr="00394F10">
        <w:rPr>
          <w:rFonts w:ascii="Times New Roman" w:hAnsi="Times New Roman" w:cs="Times New Roman"/>
          <w:b/>
          <w:bCs/>
          <w:sz w:val="24"/>
          <w:szCs w:val="24"/>
        </w:rPr>
        <w:t>.</w:t>
      </w:r>
    </w:p>
    <w:p w14:paraId="4E47A694" w14:textId="0433333C"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Pravni, administrativni i računovodstveno-financijski poslovi ustrojavaju se radi ostvarivanja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djelatnosti Dječjeg vrtića i njegovog poslovanja kao javne službe, vođenje propisane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dokumentacije i evidencije, ostvarivanja prava djece i roditelja, javnosti rada Dječjeg vrtića,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obavljanja računovodstveno-financijskih i drugih administrativnih poslova potrebnih za rad 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poslovanje Dječjeg vrtića i ostvarivanje prava i obveza radnika Dječjeg vrtića.</w:t>
      </w:r>
    </w:p>
    <w:p w14:paraId="3A519FC3" w14:textId="77777777" w:rsidR="0027628F" w:rsidRPr="00394F10" w:rsidRDefault="0027628F" w:rsidP="00A5108D">
      <w:pPr>
        <w:rPr>
          <w:rFonts w:ascii="Times New Roman" w:hAnsi="Times New Roman" w:cs="Times New Roman"/>
          <w:sz w:val="24"/>
          <w:szCs w:val="24"/>
        </w:rPr>
      </w:pPr>
    </w:p>
    <w:p w14:paraId="2DCE47D2" w14:textId="310C41A1" w:rsidR="00A5108D" w:rsidRPr="00394F10" w:rsidRDefault="00A5108D" w:rsidP="0027628F">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2</w:t>
      </w:r>
      <w:r w:rsidR="00AD4986">
        <w:rPr>
          <w:rFonts w:ascii="Times New Roman" w:hAnsi="Times New Roman" w:cs="Times New Roman"/>
          <w:b/>
          <w:bCs/>
          <w:sz w:val="24"/>
          <w:szCs w:val="24"/>
        </w:rPr>
        <w:t>7</w:t>
      </w:r>
      <w:r w:rsidRPr="00394F10">
        <w:rPr>
          <w:rFonts w:ascii="Times New Roman" w:hAnsi="Times New Roman" w:cs="Times New Roman"/>
          <w:b/>
          <w:bCs/>
          <w:sz w:val="24"/>
          <w:szCs w:val="24"/>
        </w:rPr>
        <w:t>.</w:t>
      </w:r>
    </w:p>
    <w:p w14:paraId="451216B1" w14:textId="00263D7F"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Radno vrijeme Dječjeg vrtića usklađuje se sukladno potrebama djece i zaposlenih roditelja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te vrsti, sadržaju i trajanju programa.</w:t>
      </w:r>
    </w:p>
    <w:p w14:paraId="4F7EC358" w14:textId="06A1B68B"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Tjedno radno vrijeme raspoređuje se u pet (5) radnih dana, u pravilu od ponedjeljka do</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petka.</w:t>
      </w:r>
    </w:p>
    <w:p w14:paraId="4D18F2B7"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(3) Rad subotom organizira se po potrebama korisnika, a u skladu s odlukom Gradonačelnika.</w:t>
      </w:r>
    </w:p>
    <w:p w14:paraId="512437F6"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(4) Dječji vrtić radnim danom prima stranke od 8,00 do 14,00 sati.</w:t>
      </w:r>
    </w:p>
    <w:p w14:paraId="5A27381A" w14:textId="5008726D"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(5) Uredovno vrijeme može se preraspodijeliti u okviru 40 satnog radnog tjedna, a prema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potrebama korisnika.</w:t>
      </w:r>
    </w:p>
    <w:p w14:paraId="64C54F31" w14:textId="7B05F5B3" w:rsidR="0027628F"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(6) Dnevni odmor radnika Dječjeg vrtića organizira se tako da se osigurava ostvarivanje</w:t>
      </w:r>
      <w:r w:rsidR="0012564D" w:rsidRPr="00394F10">
        <w:rPr>
          <w:rFonts w:ascii="Times New Roman" w:hAnsi="Times New Roman" w:cs="Times New Roman"/>
          <w:sz w:val="24"/>
          <w:szCs w:val="24"/>
        </w:rPr>
        <w:t xml:space="preserve"> </w:t>
      </w:r>
      <w:r w:rsidRPr="00394F10">
        <w:rPr>
          <w:rFonts w:ascii="Times New Roman" w:hAnsi="Times New Roman" w:cs="Times New Roman"/>
          <w:sz w:val="24"/>
          <w:szCs w:val="24"/>
        </w:rPr>
        <w:t>programa, nadzor nad djecom te omogući kontakt sa strankama.</w:t>
      </w:r>
    </w:p>
    <w:p w14:paraId="0019FB45" w14:textId="7DF354B7" w:rsidR="00A5108D" w:rsidRPr="00394F10" w:rsidRDefault="00A5108D" w:rsidP="0027628F">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2</w:t>
      </w:r>
      <w:r w:rsidR="00AD4986">
        <w:rPr>
          <w:rFonts w:ascii="Times New Roman" w:hAnsi="Times New Roman" w:cs="Times New Roman"/>
          <w:b/>
          <w:bCs/>
          <w:sz w:val="24"/>
          <w:szCs w:val="24"/>
        </w:rPr>
        <w:t>8</w:t>
      </w:r>
      <w:r w:rsidRPr="00394F10">
        <w:rPr>
          <w:rFonts w:ascii="Times New Roman" w:hAnsi="Times New Roman" w:cs="Times New Roman"/>
          <w:b/>
          <w:bCs/>
          <w:sz w:val="24"/>
          <w:szCs w:val="24"/>
        </w:rPr>
        <w:t>.</w:t>
      </w:r>
    </w:p>
    <w:p w14:paraId="24C4A1F6" w14:textId="4B9D25C8"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Tjedni i dnevni raspored radnog vremena te uredovno radno vrijeme za rad sa strankama,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 xml:space="preserve">roditeljima i skrbnicima djece i drugim građanima pobliže se uređuje </w:t>
      </w:r>
      <w:r w:rsidR="0012564D" w:rsidRPr="00394F10">
        <w:rPr>
          <w:rFonts w:ascii="Times New Roman" w:hAnsi="Times New Roman" w:cs="Times New Roman"/>
          <w:sz w:val="24"/>
          <w:szCs w:val="24"/>
        </w:rPr>
        <w:t>G</w:t>
      </w:r>
      <w:r w:rsidRPr="00394F10">
        <w:rPr>
          <w:rFonts w:ascii="Times New Roman" w:hAnsi="Times New Roman" w:cs="Times New Roman"/>
          <w:sz w:val="24"/>
          <w:szCs w:val="24"/>
        </w:rPr>
        <w:t>odišnjim planom 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programom rada Dječjeg vrtića.</w:t>
      </w:r>
    </w:p>
    <w:p w14:paraId="2B2F7994" w14:textId="1360126E"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Dječji vrtić je dužan, putem sredstava javnog priopćavanja, na oglasnoj ploči Dječjeg vrtića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i na drugi prikladan način obavijestiti javnost o radnom vremenu odnosno uredovnom vremenu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za rad s građanima, roditeljima i skrbnicima te drugim strankama.</w:t>
      </w:r>
    </w:p>
    <w:p w14:paraId="2EFE24CD" w14:textId="77777777" w:rsidR="00C97374" w:rsidRPr="00394F10" w:rsidRDefault="00C97374" w:rsidP="00EB6394">
      <w:pPr>
        <w:jc w:val="both"/>
        <w:rPr>
          <w:rFonts w:ascii="Times New Roman" w:hAnsi="Times New Roman" w:cs="Times New Roman"/>
          <w:sz w:val="24"/>
          <w:szCs w:val="24"/>
        </w:rPr>
      </w:pPr>
    </w:p>
    <w:p w14:paraId="3026C967" w14:textId="77777777" w:rsidR="0027628F" w:rsidRPr="00394F10" w:rsidRDefault="0027628F" w:rsidP="00A5108D">
      <w:pPr>
        <w:rPr>
          <w:rFonts w:ascii="Times New Roman" w:hAnsi="Times New Roman" w:cs="Times New Roman"/>
          <w:sz w:val="24"/>
          <w:szCs w:val="24"/>
        </w:rPr>
      </w:pPr>
    </w:p>
    <w:p w14:paraId="5757F09D" w14:textId="77777777" w:rsidR="00A5108D" w:rsidRPr="00394F10" w:rsidRDefault="00A5108D" w:rsidP="0012564D">
      <w:pPr>
        <w:rPr>
          <w:rFonts w:ascii="Times New Roman" w:hAnsi="Times New Roman" w:cs="Times New Roman"/>
          <w:b/>
          <w:bCs/>
          <w:sz w:val="24"/>
          <w:szCs w:val="24"/>
        </w:rPr>
      </w:pPr>
      <w:r w:rsidRPr="00394F10">
        <w:rPr>
          <w:rFonts w:ascii="Times New Roman" w:hAnsi="Times New Roman" w:cs="Times New Roman"/>
          <w:b/>
          <w:bCs/>
          <w:sz w:val="24"/>
          <w:szCs w:val="24"/>
        </w:rPr>
        <w:t>VII. UPRAVLJANJE DJEČJIM VRTIĆEM</w:t>
      </w:r>
    </w:p>
    <w:p w14:paraId="63B6ACAC" w14:textId="3B28773A" w:rsidR="00A5108D" w:rsidRPr="00394F10" w:rsidRDefault="00A5108D" w:rsidP="00A5108D">
      <w:pPr>
        <w:rPr>
          <w:rFonts w:ascii="Times New Roman" w:hAnsi="Times New Roman" w:cs="Times New Roman"/>
          <w:b/>
          <w:bCs/>
          <w:sz w:val="24"/>
          <w:szCs w:val="24"/>
        </w:rPr>
      </w:pPr>
      <w:r w:rsidRPr="00394F10">
        <w:rPr>
          <w:rFonts w:ascii="Times New Roman" w:hAnsi="Times New Roman" w:cs="Times New Roman"/>
          <w:b/>
          <w:bCs/>
          <w:sz w:val="24"/>
          <w:szCs w:val="24"/>
        </w:rPr>
        <w:t>Imenovanje Upravnog vijeća</w:t>
      </w:r>
    </w:p>
    <w:p w14:paraId="720B2310" w14:textId="2A342FC5" w:rsidR="00A5108D" w:rsidRPr="00394F10" w:rsidRDefault="00A5108D" w:rsidP="00EB6394">
      <w:pPr>
        <w:jc w:val="center"/>
        <w:rPr>
          <w:rFonts w:ascii="Times New Roman" w:hAnsi="Times New Roman" w:cs="Times New Roman"/>
          <w:b/>
          <w:bCs/>
          <w:sz w:val="24"/>
          <w:szCs w:val="24"/>
        </w:rPr>
      </w:pPr>
      <w:r w:rsidRPr="00394F10">
        <w:rPr>
          <w:rFonts w:ascii="Times New Roman" w:hAnsi="Times New Roman" w:cs="Times New Roman"/>
          <w:b/>
          <w:bCs/>
          <w:sz w:val="24"/>
          <w:szCs w:val="24"/>
        </w:rPr>
        <w:lastRenderedPageBreak/>
        <w:t>Članak 2</w:t>
      </w:r>
      <w:r w:rsidR="00AD4986">
        <w:rPr>
          <w:rFonts w:ascii="Times New Roman" w:hAnsi="Times New Roman" w:cs="Times New Roman"/>
          <w:b/>
          <w:bCs/>
          <w:sz w:val="24"/>
          <w:szCs w:val="24"/>
        </w:rPr>
        <w:t>9</w:t>
      </w:r>
      <w:r w:rsidRPr="00394F10">
        <w:rPr>
          <w:rFonts w:ascii="Times New Roman" w:hAnsi="Times New Roman" w:cs="Times New Roman"/>
          <w:b/>
          <w:bCs/>
          <w:sz w:val="24"/>
          <w:szCs w:val="24"/>
        </w:rPr>
        <w:t>.</w:t>
      </w:r>
    </w:p>
    <w:p w14:paraId="304D2230" w14:textId="564E3793"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Dječjim vrtiće</w:t>
      </w:r>
      <w:r w:rsidR="00BE5551">
        <w:rPr>
          <w:rFonts w:ascii="Times New Roman" w:hAnsi="Times New Roman" w:cs="Times New Roman"/>
          <w:sz w:val="24"/>
          <w:szCs w:val="24"/>
        </w:rPr>
        <w:t>m</w:t>
      </w:r>
      <w:r w:rsidRPr="00394F10">
        <w:rPr>
          <w:rFonts w:ascii="Times New Roman" w:hAnsi="Times New Roman" w:cs="Times New Roman"/>
          <w:sz w:val="24"/>
          <w:szCs w:val="24"/>
        </w:rPr>
        <w:t xml:space="preserve"> upravlja Upravno vijeće.</w:t>
      </w:r>
    </w:p>
    <w:p w14:paraId="1A254B34" w14:textId="2CF280C8"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Upravno vijeće ima pet (5) članova</w:t>
      </w:r>
      <w:r w:rsidR="00AA0EE8">
        <w:rPr>
          <w:rFonts w:ascii="Times New Roman" w:hAnsi="Times New Roman" w:cs="Times New Roman"/>
          <w:sz w:val="24"/>
          <w:szCs w:val="24"/>
        </w:rPr>
        <w:t>:</w:t>
      </w:r>
    </w:p>
    <w:p w14:paraId="3F62FA69" w14:textId="44F71943" w:rsidR="00A073AB" w:rsidRPr="00202E58" w:rsidRDefault="0027628F" w:rsidP="00EB6394">
      <w:pPr>
        <w:pStyle w:val="Odlomakpopisa"/>
        <w:numPr>
          <w:ilvl w:val="0"/>
          <w:numId w:val="19"/>
        </w:numPr>
        <w:jc w:val="both"/>
        <w:rPr>
          <w:rFonts w:ascii="Times New Roman" w:hAnsi="Times New Roman" w:cs="Times New Roman"/>
          <w:sz w:val="24"/>
          <w:szCs w:val="24"/>
        </w:rPr>
      </w:pPr>
      <w:r w:rsidRPr="00202E58">
        <w:rPr>
          <w:rFonts w:ascii="Times New Roman" w:hAnsi="Times New Roman" w:cs="Times New Roman"/>
          <w:sz w:val="24"/>
          <w:szCs w:val="24"/>
        </w:rPr>
        <w:t>t</w:t>
      </w:r>
      <w:r w:rsidR="00A5108D" w:rsidRPr="00202E58">
        <w:rPr>
          <w:rFonts w:ascii="Times New Roman" w:hAnsi="Times New Roman" w:cs="Times New Roman"/>
          <w:sz w:val="24"/>
          <w:szCs w:val="24"/>
        </w:rPr>
        <w:t>ri člana imenuje Gradonačelnik iz reda javnih radnika</w:t>
      </w:r>
      <w:r w:rsidR="00994890" w:rsidRPr="00202E58">
        <w:rPr>
          <w:rFonts w:ascii="Times New Roman" w:hAnsi="Times New Roman" w:cs="Times New Roman"/>
          <w:sz w:val="24"/>
          <w:szCs w:val="24"/>
        </w:rPr>
        <w:t xml:space="preserve">, a </w:t>
      </w:r>
      <w:r w:rsidR="00A073AB" w:rsidRPr="00202E58">
        <w:rPr>
          <w:rFonts w:ascii="Times New Roman" w:hAnsi="Times New Roman" w:cs="Times New Roman"/>
          <w:sz w:val="24"/>
          <w:szCs w:val="24"/>
        </w:rPr>
        <w:t>trebaju imati završen najmanje</w:t>
      </w:r>
      <w:r w:rsidR="00EB4DDA" w:rsidRPr="00202E58">
        <w:rPr>
          <w:rFonts w:ascii="Times New Roman" w:hAnsi="Times New Roman" w:cs="Times New Roman"/>
          <w:sz w:val="24"/>
          <w:szCs w:val="24"/>
        </w:rPr>
        <w:t xml:space="preserve"> </w:t>
      </w:r>
      <w:r w:rsidR="00A073AB" w:rsidRPr="00202E58">
        <w:rPr>
          <w:rFonts w:ascii="Times New Roman" w:hAnsi="Times New Roman" w:cs="Times New Roman"/>
          <w:sz w:val="24"/>
          <w:szCs w:val="24"/>
        </w:rPr>
        <w:t>preddiplomski sveučilišni studij ili stručni studij na kojem se stječe najmanje 180 ECTS bodova</w:t>
      </w:r>
      <w:r w:rsidR="00EB4DDA" w:rsidRPr="00202E58">
        <w:rPr>
          <w:rFonts w:ascii="Times New Roman" w:hAnsi="Times New Roman" w:cs="Times New Roman"/>
          <w:sz w:val="24"/>
          <w:szCs w:val="24"/>
        </w:rPr>
        <w:t xml:space="preserve"> </w:t>
      </w:r>
      <w:r w:rsidR="00A073AB" w:rsidRPr="00202E58">
        <w:rPr>
          <w:rFonts w:ascii="Times New Roman" w:hAnsi="Times New Roman" w:cs="Times New Roman"/>
          <w:sz w:val="24"/>
          <w:szCs w:val="24"/>
        </w:rPr>
        <w:t>i ne mogu biti radnici Dječjeg vrtića.</w:t>
      </w:r>
    </w:p>
    <w:p w14:paraId="41592BB9" w14:textId="6E6FA4CC" w:rsidR="0027628F" w:rsidRPr="00202E58" w:rsidRDefault="00A5108D" w:rsidP="00EB6394">
      <w:pPr>
        <w:pStyle w:val="Odlomakpopisa"/>
        <w:numPr>
          <w:ilvl w:val="0"/>
          <w:numId w:val="19"/>
        </w:numPr>
        <w:jc w:val="both"/>
        <w:rPr>
          <w:rFonts w:ascii="Times New Roman" w:hAnsi="Times New Roman" w:cs="Times New Roman"/>
          <w:sz w:val="24"/>
          <w:szCs w:val="24"/>
        </w:rPr>
      </w:pPr>
      <w:r w:rsidRPr="00202E58">
        <w:rPr>
          <w:rFonts w:ascii="Times New Roman" w:hAnsi="Times New Roman" w:cs="Times New Roman"/>
          <w:sz w:val="24"/>
          <w:szCs w:val="24"/>
        </w:rPr>
        <w:t>jednog člana biraju roditelji</w:t>
      </w:r>
      <w:r w:rsidR="0027628F" w:rsidRPr="00202E58">
        <w:rPr>
          <w:rFonts w:ascii="Times New Roman" w:hAnsi="Times New Roman" w:cs="Times New Roman"/>
          <w:sz w:val="24"/>
          <w:szCs w:val="24"/>
        </w:rPr>
        <w:t xml:space="preserve"> </w:t>
      </w:r>
      <w:r w:rsidRPr="00202E58">
        <w:rPr>
          <w:rFonts w:ascii="Times New Roman" w:hAnsi="Times New Roman" w:cs="Times New Roman"/>
          <w:sz w:val="24"/>
          <w:szCs w:val="24"/>
        </w:rPr>
        <w:t>korisnika usluga</w:t>
      </w:r>
    </w:p>
    <w:p w14:paraId="61CFA76C" w14:textId="30D16841" w:rsidR="00A5108D" w:rsidRPr="00202E58" w:rsidRDefault="00A5108D" w:rsidP="00EB6394">
      <w:pPr>
        <w:pStyle w:val="Odlomakpopisa"/>
        <w:numPr>
          <w:ilvl w:val="0"/>
          <w:numId w:val="19"/>
        </w:numPr>
        <w:jc w:val="both"/>
        <w:rPr>
          <w:rFonts w:ascii="Times New Roman" w:hAnsi="Times New Roman" w:cs="Times New Roman"/>
          <w:sz w:val="24"/>
          <w:szCs w:val="24"/>
        </w:rPr>
      </w:pPr>
      <w:r w:rsidRPr="00202E58">
        <w:rPr>
          <w:rFonts w:ascii="Times New Roman" w:hAnsi="Times New Roman" w:cs="Times New Roman"/>
          <w:sz w:val="24"/>
          <w:szCs w:val="24"/>
        </w:rPr>
        <w:t>jednog člana bira Odgojiteljsko vijeće iz reda odgojitelja i stručnih</w:t>
      </w:r>
      <w:r w:rsidR="0027628F" w:rsidRPr="00202E58">
        <w:rPr>
          <w:rFonts w:ascii="Times New Roman" w:hAnsi="Times New Roman" w:cs="Times New Roman"/>
          <w:sz w:val="24"/>
          <w:szCs w:val="24"/>
        </w:rPr>
        <w:t xml:space="preserve"> </w:t>
      </w:r>
      <w:r w:rsidRPr="00202E58">
        <w:rPr>
          <w:rFonts w:ascii="Times New Roman" w:hAnsi="Times New Roman" w:cs="Times New Roman"/>
          <w:sz w:val="24"/>
          <w:szCs w:val="24"/>
        </w:rPr>
        <w:t>suradnika Dječjeg vrtića.</w:t>
      </w:r>
    </w:p>
    <w:p w14:paraId="7656CA40" w14:textId="11B6D919" w:rsidR="00A5108D" w:rsidRPr="00202E58"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t>(</w:t>
      </w:r>
      <w:r w:rsidR="00A75FB9" w:rsidRPr="00202E58">
        <w:rPr>
          <w:rFonts w:ascii="Times New Roman" w:hAnsi="Times New Roman" w:cs="Times New Roman"/>
          <w:sz w:val="24"/>
          <w:szCs w:val="24"/>
        </w:rPr>
        <w:t>3</w:t>
      </w:r>
      <w:r w:rsidRPr="00202E58">
        <w:rPr>
          <w:rFonts w:ascii="Times New Roman" w:hAnsi="Times New Roman" w:cs="Times New Roman"/>
          <w:sz w:val="24"/>
          <w:szCs w:val="24"/>
        </w:rPr>
        <w:t>) Mandat članova Upravnog vijeća traje četiri godine</w:t>
      </w:r>
      <w:r w:rsidR="0027628F" w:rsidRPr="00202E58">
        <w:rPr>
          <w:rFonts w:ascii="Times New Roman" w:hAnsi="Times New Roman" w:cs="Times New Roman"/>
          <w:sz w:val="24"/>
          <w:szCs w:val="24"/>
        </w:rPr>
        <w:t xml:space="preserve"> i nije ograničen glede ponovnog izbora</w:t>
      </w:r>
      <w:r w:rsidR="00BE5551" w:rsidRPr="00202E58">
        <w:rPr>
          <w:rFonts w:ascii="Times New Roman" w:hAnsi="Times New Roman" w:cs="Times New Roman"/>
          <w:sz w:val="24"/>
          <w:szCs w:val="24"/>
        </w:rPr>
        <w:t>.</w:t>
      </w:r>
    </w:p>
    <w:p w14:paraId="71FAF856" w14:textId="2FB5E026" w:rsidR="0027628F" w:rsidRPr="00202E58" w:rsidRDefault="0027628F" w:rsidP="00EB6394">
      <w:pPr>
        <w:jc w:val="both"/>
        <w:rPr>
          <w:rFonts w:ascii="Times New Roman" w:hAnsi="Times New Roman" w:cs="Times New Roman"/>
          <w:sz w:val="24"/>
          <w:szCs w:val="24"/>
        </w:rPr>
      </w:pPr>
      <w:r w:rsidRPr="00202E58">
        <w:rPr>
          <w:rFonts w:ascii="Times New Roman" w:hAnsi="Times New Roman" w:cs="Times New Roman"/>
          <w:sz w:val="24"/>
          <w:szCs w:val="24"/>
        </w:rPr>
        <w:t>(</w:t>
      </w:r>
      <w:r w:rsidR="00BE5551" w:rsidRPr="00202E58">
        <w:rPr>
          <w:rFonts w:ascii="Times New Roman" w:hAnsi="Times New Roman" w:cs="Times New Roman"/>
          <w:sz w:val="24"/>
          <w:szCs w:val="24"/>
        </w:rPr>
        <w:t>4</w:t>
      </w:r>
      <w:r w:rsidRPr="00202E58">
        <w:rPr>
          <w:rFonts w:ascii="Times New Roman" w:hAnsi="Times New Roman" w:cs="Times New Roman"/>
          <w:sz w:val="24"/>
          <w:szCs w:val="24"/>
        </w:rPr>
        <w:t>) O imenovanju i opozivu svojih članova u Upravno vijeće Osnivač izvješćuje Vrtić pisanim putem.</w:t>
      </w:r>
    </w:p>
    <w:p w14:paraId="3203E842" w14:textId="0997B9D2" w:rsidR="0027628F" w:rsidRPr="00202E58" w:rsidRDefault="0027628F" w:rsidP="00EB6394">
      <w:pPr>
        <w:jc w:val="both"/>
        <w:rPr>
          <w:rFonts w:ascii="Times New Roman" w:hAnsi="Times New Roman" w:cs="Times New Roman"/>
          <w:sz w:val="24"/>
          <w:szCs w:val="24"/>
        </w:rPr>
      </w:pPr>
      <w:r w:rsidRPr="00202E58">
        <w:rPr>
          <w:rFonts w:ascii="Times New Roman" w:hAnsi="Times New Roman" w:cs="Times New Roman"/>
          <w:sz w:val="24"/>
          <w:szCs w:val="24"/>
        </w:rPr>
        <w:t>(</w:t>
      </w:r>
      <w:r w:rsidR="00BE5551" w:rsidRPr="00202E58">
        <w:rPr>
          <w:rFonts w:ascii="Times New Roman" w:hAnsi="Times New Roman" w:cs="Times New Roman"/>
          <w:sz w:val="24"/>
          <w:szCs w:val="24"/>
        </w:rPr>
        <w:t>5</w:t>
      </w:r>
      <w:r w:rsidRPr="00202E58">
        <w:rPr>
          <w:rFonts w:ascii="Times New Roman" w:hAnsi="Times New Roman" w:cs="Times New Roman"/>
          <w:sz w:val="24"/>
          <w:szCs w:val="24"/>
        </w:rPr>
        <w:t>) Mandat člana Upravnog vijeća teče od dana konstituiranja Upravnog vijeća.</w:t>
      </w:r>
    </w:p>
    <w:p w14:paraId="26AE8B7E" w14:textId="6E434F6C" w:rsidR="00BE5551" w:rsidRPr="00202E58" w:rsidRDefault="00BE5551"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(6) </w:t>
      </w:r>
      <w:r w:rsidR="0003115C" w:rsidRPr="00202E58">
        <w:rPr>
          <w:rFonts w:ascii="Times New Roman" w:hAnsi="Times New Roman" w:cs="Times New Roman"/>
          <w:sz w:val="24"/>
          <w:szCs w:val="24"/>
        </w:rPr>
        <w:t>Osnivač je dužan imenovati nove članove Upravnog vijeća najkasnije 15 dana prije isteka mandata postojećih članova</w:t>
      </w:r>
      <w:r w:rsidR="00AA0EE8">
        <w:rPr>
          <w:rFonts w:ascii="Times New Roman" w:hAnsi="Times New Roman" w:cs="Times New Roman"/>
          <w:sz w:val="24"/>
          <w:szCs w:val="24"/>
        </w:rPr>
        <w:t>.</w:t>
      </w:r>
    </w:p>
    <w:p w14:paraId="737C341C" w14:textId="77777777" w:rsidR="00BE5551" w:rsidRPr="00394F10" w:rsidRDefault="00BE5551" w:rsidP="00A5108D">
      <w:pPr>
        <w:rPr>
          <w:rFonts w:ascii="Times New Roman" w:hAnsi="Times New Roman" w:cs="Times New Roman"/>
          <w:color w:val="FF0000"/>
          <w:sz w:val="24"/>
          <w:szCs w:val="24"/>
        </w:rPr>
      </w:pPr>
    </w:p>
    <w:p w14:paraId="6D49EE5F" w14:textId="4FBC60DE" w:rsidR="00C97374" w:rsidRPr="00394F10" w:rsidRDefault="00C97374" w:rsidP="00C973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AD4986">
        <w:rPr>
          <w:rFonts w:ascii="Times New Roman" w:hAnsi="Times New Roman" w:cs="Times New Roman"/>
          <w:b/>
          <w:bCs/>
          <w:sz w:val="24"/>
          <w:szCs w:val="24"/>
        </w:rPr>
        <w:t>30</w:t>
      </w:r>
      <w:r w:rsidRPr="00394F10">
        <w:rPr>
          <w:rFonts w:ascii="Times New Roman" w:hAnsi="Times New Roman" w:cs="Times New Roman"/>
          <w:b/>
          <w:bCs/>
          <w:sz w:val="24"/>
          <w:szCs w:val="24"/>
        </w:rPr>
        <w:t>.</w:t>
      </w:r>
    </w:p>
    <w:p w14:paraId="484AADEB" w14:textId="77777777" w:rsidR="00C97374" w:rsidRPr="00394F10" w:rsidRDefault="00C97374" w:rsidP="00C97374">
      <w:pPr>
        <w:rPr>
          <w:rFonts w:ascii="Times New Roman" w:hAnsi="Times New Roman" w:cs="Times New Roman"/>
          <w:sz w:val="24"/>
          <w:szCs w:val="24"/>
        </w:rPr>
      </w:pPr>
      <w:r w:rsidRPr="00394F10">
        <w:rPr>
          <w:rFonts w:ascii="Times New Roman" w:hAnsi="Times New Roman" w:cs="Times New Roman"/>
          <w:sz w:val="24"/>
          <w:szCs w:val="24"/>
        </w:rPr>
        <w:t>(1) Člana Upravnog vijeća- predstavnika roditelja djece korisnika usluga Dječjeg vrtića biraju roditelji na sastanku koji u tu svrhu saziva ravnatelj vrtića.</w:t>
      </w:r>
    </w:p>
    <w:p w14:paraId="73FEF080" w14:textId="77777777" w:rsidR="00C97374" w:rsidRPr="00394F10" w:rsidRDefault="00C97374" w:rsidP="00EB6394">
      <w:pPr>
        <w:jc w:val="both"/>
        <w:rPr>
          <w:rFonts w:ascii="Times New Roman" w:hAnsi="Times New Roman" w:cs="Times New Roman"/>
          <w:sz w:val="24"/>
          <w:szCs w:val="24"/>
        </w:rPr>
      </w:pPr>
      <w:r w:rsidRPr="00394F10">
        <w:rPr>
          <w:rFonts w:ascii="Times New Roman" w:hAnsi="Times New Roman" w:cs="Times New Roman"/>
          <w:sz w:val="24"/>
          <w:szCs w:val="24"/>
        </w:rPr>
        <w:t>(2) Svaki roditelj može predlagati ili biti predložen za člana Upravnog vijeća.</w:t>
      </w:r>
    </w:p>
    <w:p w14:paraId="165D606E" w14:textId="77777777" w:rsidR="00C97374" w:rsidRPr="00394F10" w:rsidRDefault="00C97374" w:rsidP="00EB6394">
      <w:pPr>
        <w:jc w:val="both"/>
        <w:rPr>
          <w:rFonts w:ascii="Times New Roman" w:hAnsi="Times New Roman" w:cs="Times New Roman"/>
          <w:sz w:val="24"/>
          <w:szCs w:val="24"/>
        </w:rPr>
      </w:pPr>
      <w:r w:rsidRPr="00394F10">
        <w:rPr>
          <w:rFonts w:ascii="Times New Roman" w:hAnsi="Times New Roman" w:cs="Times New Roman"/>
          <w:sz w:val="24"/>
          <w:szCs w:val="24"/>
        </w:rPr>
        <w:t>(3) Glasovanje se obavlja dizanjem ruku.</w:t>
      </w:r>
    </w:p>
    <w:p w14:paraId="68B40F6D" w14:textId="510BF5D6" w:rsidR="00C97374" w:rsidRPr="00394F10" w:rsidRDefault="00C97374" w:rsidP="00EB6394">
      <w:pPr>
        <w:jc w:val="both"/>
        <w:rPr>
          <w:rFonts w:ascii="Times New Roman" w:hAnsi="Times New Roman" w:cs="Times New Roman"/>
          <w:sz w:val="24"/>
          <w:szCs w:val="24"/>
        </w:rPr>
      </w:pPr>
      <w:r w:rsidRPr="00394F10">
        <w:rPr>
          <w:rFonts w:ascii="Times New Roman" w:hAnsi="Times New Roman" w:cs="Times New Roman"/>
          <w:sz w:val="24"/>
          <w:szCs w:val="24"/>
        </w:rPr>
        <w:t>(4) Za člana Upravnog vijeća izabran je onaj kandidat koji dobije najveći broj glasova nazočnih</w:t>
      </w:r>
      <w:r w:rsidR="00A75FB9" w:rsidRPr="00394F10">
        <w:rPr>
          <w:rFonts w:ascii="Times New Roman" w:hAnsi="Times New Roman" w:cs="Times New Roman"/>
          <w:sz w:val="24"/>
          <w:szCs w:val="24"/>
        </w:rPr>
        <w:t xml:space="preserve"> </w:t>
      </w:r>
      <w:r w:rsidRPr="00394F10">
        <w:rPr>
          <w:rFonts w:ascii="Times New Roman" w:hAnsi="Times New Roman" w:cs="Times New Roman"/>
          <w:sz w:val="24"/>
          <w:szCs w:val="24"/>
        </w:rPr>
        <w:t>roditelja.</w:t>
      </w:r>
    </w:p>
    <w:p w14:paraId="2335058C" w14:textId="7EE7FA59" w:rsidR="00C97374" w:rsidRPr="00394F10" w:rsidRDefault="00C97374" w:rsidP="00EB6394">
      <w:pPr>
        <w:jc w:val="both"/>
        <w:rPr>
          <w:rFonts w:ascii="Times New Roman" w:hAnsi="Times New Roman" w:cs="Times New Roman"/>
          <w:sz w:val="24"/>
          <w:szCs w:val="24"/>
        </w:rPr>
      </w:pPr>
      <w:r w:rsidRPr="00394F10">
        <w:rPr>
          <w:rFonts w:ascii="Times New Roman" w:hAnsi="Times New Roman" w:cs="Times New Roman"/>
          <w:sz w:val="24"/>
          <w:szCs w:val="24"/>
        </w:rPr>
        <w:t>(5)</w:t>
      </w:r>
      <w:r w:rsidR="00BE5551">
        <w:rPr>
          <w:rFonts w:ascii="Times New Roman" w:hAnsi="Times New Roman" w:cs="Times New Roman"/>
          <w:sz w:val="24"/>
          <w:szCs w:val="24"/>
        </w:rPr>
        <w:t xml:space="preserve"> </w:t>
      </w:r>
      <w:r w:rsidRPr="00394F10">
        <w:rPr>
          <w:rFonts w:ascii="Times New Roman" w:hAnsi="Times New Roman" w:cs="Times New Roman"/>
          <w:sz w:val="24"/>
          <w:szCs w:val="24"/>
        </w:rPr>
        <w:t>Ukoliko nijedan kandidat ne dobije najveći broj glasova nazočnih roditelja, izborni postupak</w:t>
      </w:r>
      <w:r w:rsidR="00A75FB9" w:rsidRPr="00394F10">
        <w:rPr>
          <w:rFonts w:ascii="Times New Roman" w:hAnsi="Times New Roman" w:cs="Times New Roman"/>
          <w:sz w:val="24"/>
          <w:szCs w:val="24"/>
        </w:rPr>
        <w:t xml:space="preserve"> </w:t>
      </w:r>
      <w:r w:rsidRPr="00394F10">
        <w:rPr>
          <w:rFonts w:ascii="Times New Roman" w:hAnsi="Times New Roman" w:cs="Times New Roman"/>
          <w:sz w:val="24"/>
          <w:szCs w:val="24"/>
        </w:rPr>
        <w:t>se ponavlja.</w:t>
      </w:r>
    </w:p>
    <w:p w14:paraId="4422833B" w14:textId="77777777" w:rsidR="00C97374" w:rsidRPr="00202E58" w:rsidRDefault="00C97374" w:rsidP="00EB6394">
      <w:pPr>
        <w:jc w:val="both"/>
        <w:rPr>
          <w:rFonts w:ascii="Times New Roman" w:hAnsi="Times New Roman" w:cs="Times New Roman"/>
          <w:sz w:val="24"/>
          <w:szCs w:val="24"/>
        </w:rPr>
      </w:pPr>
      <w:r w:rsidRPr="00202E58">
        <w:rPr>
          <w:rFonts w:ascii="Times New Roman" w:hAnsi="Times New Roman" w:cs="Times New Roman"/>
          <w:sz w:val="24"/>
          <w:szCs w:val="24"/>
        </w:rPr>
        <w:t>(6) Izbori su pravovaljani ako su na sastanku nazočni roditelji najmanje 10 posto djece.</w:t>
      </w:r>
    </w:p>
    <w:p w14:paraId="7B115130" w14:textId="0BBC937C" w:rsidR="00C97374" w:rsidRPr="00202E58" w:rsidRDefault="00C97374"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(7) </w:t>
      </w:r>
      <w:r w:rsidR="006B6A6F" w:rsidRPr="00202E58">
        <w:rPr>
          <w:rFonts w:ascii="Times New Roman" w:hAnsi="Times New Roman" w:cs="Times New Roman"/>
          <w:sz w:val="24"/>
          <w:szCs w:val="24"/>
        </w:rPr>
        <w:t>Iznimno, u slučaju spriječenosti roditelja da osobno prisustvuju sastanku ili zbog hitnosti, odlučivati se može i izvan sastanka putem telekomunikacijskih sredstava ili sredstava elektroničke komunikacije. Odluke donesene na ovakav način potvrdit će se na slijedećem sastanku.</w:t>
      </w:r>
    </w:p>
    <w:p w14:paraId="626487B6" w14:textId="77777777" w:rsidR="00C97374" w:rsidRPr="00202E58" w:rsidRDefault="00C97374" w:rsidP="00EB6394">
      <w:pPr>
        <w:jc w:val="both"/>
        <w:rPr>
          <w:rFonts w:ascii="Times New Roman" w:hAnsi="Times New Roman" w:cs="Times New Roman"/>
          <w:sz w:val="24"/>
          <w:szCs w:val="24"/>
        </w:rPr>
      </w:pPr>
      <w:r w:rsidRPr="00202E58">
        <w:rPr>
          <w:rFonts w:ascii="Times New Roman" w:hAnsi="Times New Roman" w:cs="Times New Roman"/>
          <w:sz w:val="24"/>
          <w:szCs w:val="24"/>
        </w:rPr>
        <w:t>(8) Procedura glasanja elektronskim putem:</w:t>
      </w:r>
    </w:p>
    <w:p w14:paraId="45B732E6" w14:textId="6A520A78" w:rsidR="00C97374" w:rsidRPr="00202E58" w:rsidRDefault="00A75FB9" w:rsidP="00EB6394">
      <w:pPr>
        <w:pStyle w:val="Odlomakpopisa"/>
        <w:numPr>
          <w:ilvl w:val="0"/>
          <w:numId w:val="16"/>
        </w:numPr>
        <w:jc w:val="both"/>
        <w:rPr>
          <w:rFonts w:ascii="Times New Roman" w:hAnsi="Times New Roman" w:cs="Times New Roman"/>
          <w:sz w:val="24"/>
          <w:szCs w:val="24"/>
        </w:rPr>
      </w:pPr>
      <w:r w:rsidRPr="00202E58">
        <w:rPr>
          <w:rFonts w:ascii="Times New Roman" w:hAnsi="Times New Roman" w:cs="Times New Roman"/>
          <w:sz w:val="24"/>
          <w:szCs w:val="24"/>
        </w:rPr>
        <w:t>Dječji v</w:t>
      </w:r>
      <w:r w:rsidR="00C97374" w:rsidRPr="00202E58">
        <w:rPr>
          <w:rFonts w:ascii="Times New Roman" w:hAnsi="Times New Roman" w:cs="Times New Roman"/>
          <w:sz w:val="24"/>
          <w:szCs w:val="24"/>
        </w:rPr>
        <w:t>rtić elektronskom poštom upućuje roditeljima poziv na predlaganje kandidata u roku od 3 dana od dana dostave poziva</w:t>
      </w:r>
    </w:p>
    <w:p w14:paraId="20287CF8" w14:textId="0F8A6B8C" w:rsidR="00C97374" w:rsidRPr="00202E58" w:rsidRDefault="00C97374" w:rsidP="00EB6394">
      <w:pPr>
        <w:pStyle w:val="Odlomakpopisa"/>
        <w:numPr>
          <w:ilvl w:val="0"/>
          <w:numId w:val="16"/>
        </w:numPr>
        <w:jc w:val="both"/>
        <w:rPr>
          <w:rFonts w:ascii="Times New Roman" w:hAnsi="Times New Roman" w:cs="Times New Roman"/>
          <w:sz w:val="24"/>
          <w:szCs w:val="24"/>
        </w:rPr>
      </w:pPr>
      <w:r w:rsidRPr="00202E58">
        <w:rPr>
          <w:rFonts w:ascii="Times New Roman" w:hAnsi="Times New Roman" w:cs="Times New Roman"/>
          <w:sz w:val="24"/>
          <w:szCs w:val="24"/>
        </w:rPr>
        <w:t>pristigle prijave kandidata s motivacijskim pismom šalju se elektronskom poštom svim roditeljima</w:t>
      </w:r>
    </w:p>
    <w:p w14:paraId="0DD8AFE2" w14:textId="761950BC" w:rsidR="00C97374" w:rsidRPr="00202E58" w:rsidRDefault="00C97374" w:rsidP="00EB6394">
      <w:pPr>
        <w:pStyle w:val="Odlomakpopisa"/>
        <w:numPr>
          <w:ilvl w:val="0"/>
          <w:numId w:val="16"/>
        </w:numPr>
        <w:jc w:val="both"/>
        <w:rPr>
          <w:rFonts w:ascii="Times New Roman" w:hAnsi="Times New Roman" w:cs="Times New Roman"/>
          <w:sz w:val="24"/>
          <w:szCs w:val="24"/>
        </w:rPr>
      </w:pPr>
      <w:r w:rsidRPr="00202E58">
        <w:rPr>
          <w:rFonts w:ascii="Times New Roman" w:hAnsi="Times New Roman" w:cs="Times New Roman"/>
          <w:sz w:val="24"/>
          <w:szCs w:val="24"/>
        </w:rPr>
        <w:lastRenderedPageBreak/>
        <w:t>glasanje se odvija na način da roditelj elektronskom poštom pošalje ime i prezime odabranog kandidata i u potpisu elektronske pošte navede svoje ime</w:t>
      </w:r>
      <w:r w:rsidR="00A75FB9" w:rsidRPr="00202E58">
        <w:rPr>
          <w:rFonts w:ascii="Times New Roman" w:hAnsi="Times New Roman" w:cs="Times New Roman"/>
          <w:sz w:val="24"/>
          <w:szCs w:val="24"/>
        </w:rPr>
        <w:t xml:space="preserve"> </w:t>
      </w:r>
      <w:r w:rsidRPr="00202E58">
        <w:rPr>
          <w:rFonts w:ascii="Times New Roman" w:hAnsi="Times New Roman" w:cs="Times New Roman"/>
          <w:sz w:val="24"/>
          <w:szCs w:val="24"/>
        </w:rPr>
        <w:t>i prezime, u roku od dva dana od dana dostave prijavljenih kandidata s motivacijskim pismom</w:t>
      </w:r>
    </w:p>
    <w:p w14:paraId="4CE020D5" w14:textId="35CE122A" w:rsidR="00C97374" w:rsidRPr="00202E58" w:rsidRDefault="00C97374" w:rsidP="00EB6394">
      <w:pPr>
        <w:pStyle w:val="Odlomakpopisa"/>
        <w:numPr>
          <w:ilvl w:val="0"/>
          <w:numId w:val="16"/>
        </w:numPr>
        <w:jc w:val="both"/>
        <w:rPr>
          <w:rFonts w:ascii="Times New Roman" w:hAnsi="Times New Roman" w:cs="Times New Roman"/>
          <w:sz w:val="24"/>
          <w:szCs w:val="24"/>
        </w:rPr>
      </w:pPr>
      <w:r w:rsidRPr="00202E58">
        <w:rPr>
          <w:rFonts w:ascii="Times New Roman" w:hAnsi="Times New Roman" w:cs="Times New Roman"/>
          <w:sz w:val="24"/>
          <w:szCs w:val="24"/>
        </w:rPr>
        <w:t>jedna obitelj može dati jedan glas</w:t>
      </w:r>
    </w:p>
    <w:p w14:paraId="4D5859E7" w14:textId="08812D71" w:rsidR="00C97374" w:rsidRPr="00202E58" w:rsidRDefault="00C97374" w:rsidP="00EB6394">
      <w:pPr>
        <w:pStyle w:val="Odlomakpopisa"/>
        <w:numPr>
          <w:ilvl w:val="0"/>
          <w:numId w:val="16"/>
        </w:numPr>
        <w:jc w:val="both"/>
        <w:rPr>
          <w:rFonts w:ascii="Times New Roman" w:hAnsi="Times New Roman" w:cs="Times New Roman"/>
          <w:sz w:val="24"/>
          <w:szCs w:val="24"/>
        </w:rPr>
      </w:pPr>
      <w:r w:rsidRPr="00202E58">
        <w:rPr>
          <w:rFonts w:ascii="Times New Roman" w:hAnsi="Times New Roman" w:cs="Times New Roman"/>
          <w:sz w:val="24"/>
          <w:szCs w:val="24"/>
        </w:rPr>
        <w:t>ukoliko roditelj nema mogućnosti glasanje i predlaganje kandidata obaviti elektronskim putem, navedeno može obaviti u Dječjem vrtiću</w:t>
      </w:r>
    </w:p>
    <w:p w14:paraId="517DDA8B" w14:textId="25FD860B" w:rsidR="00C97374" w:rsidRPr="00202E58" w:rsidRDefault="00C97374" w:rsidP="00EB6394">
      <w:pPr>
        <w:pStyle w:val="Odlomakpopisa"/>
        <w:numPr>
          <w:ilvl w:val="0"/>
          <w:numId w:val="16"/>
        </w:numPr>
        <w:jc w:val="both"/>
        <w:rPr>
          <w:rFonts w:ascii="Times New Roman" w:hAnsi="Times New Roman" w:cs="Times New Roman"/>
          <w:sz w:val="24"/>
          <w:szCs w:val="24"/>
        </w:rPr>
      </w:pPr>
      <w:r w:rsidRPr="00202E58">
        <w:rPr>
          <w:rFonts w:ascii="Times New Roman" w:hAnsi="Times New Roman" w:cs="Times New Roman"/>
          <w:sz w:val="24"/>
          <w:szCs w:val="24"/>
        </w:rPr>
        <w:t>izbornu komisiju bira ravnatelj, a rad komisije odvija se uz poštivanje zaštite osobnih podataka</w:t>
      </w:r>
    </w:p>
    <w:p w14:paraId="6435E85A" w14:textId="3509C15A" w:rsidR="00C97374" w:rsidRPr="00202E58" w:rsidRDefault="00C97374" w:rsidP="00EB6394">
      <w:pPr>
        <w:pStyle w:val="Odlomakpopisa"/>
        <w:numPr>
          <w:ilvl w:val="0"/>
          <w:numId w:val="16"/>
        </w:numPr>
        <w:jc w:val="both"/>
        <w:rPr>
          <w:rFonts w:ascii="Times New Roman" w:hAnsi="Times New Roman" w:cs="Times New Roman"/>
          <w:sz w:val="24"/>
          <w:szCs w:val="24"/>
        </w:rPr>
      </w:pPr>
      <w:r w:rsidRPr="00202E58">
        <w:rPr>
          <w:rFonts w:ascii="Times New Roman" w:hAnsi="Times New Roman" w:cs="Times New Roman"/>
          <w:sz w:val="24"/>
          <w:szCs w:val="24"/>
        </w:rPr>
        <w:t>Izbori su pravovaljani ako je sastanku nazočilo najmanje 10% roditelja.</w:t>
      </w:r>
    </w:p>
    <w:p w14:paraId="031FA715" w14:textId="4445E299" w:rsidR="00C97374" w:rsidRPr="00202E58" w:rsidRDefault="00C97374" w:rsidP="00EB6394">
      <w:pPr>
        <w:pStyle w:val="Odlomakpopisa"/>
        <w:numPr>
          <w:ilvl w:val="0"/>
          <w:numId w:val="16"/>
        </w:numPr>
        <w:jc w:val="both"/>
        <w:rPr>
          <w:rFonts w:ascii="Times New Roman" w:hAnsi="Times New Roman" w:cs="Times New Roman"/>
          <w:sz w:val="24"/>
          <w:szCs w:val="24"/>
        </w:rPr>
      </w:pPr>
      <w:r w:rsidRPr="00202E58">
        <w:rPr>
          <w:rFonts w:ascii="Times New Roman" w:hAnsi="Times New Roman" w:cs="Times New Roman"/>
          <w:sz w:val="24"/>
          <w:szCs w:val="24"/>
        </w:rPr>
        <w:t>za člana Upravnog vijeća izabran je kandidat koji je dobio najveći broj glasova, a ukoliko dva ili više kandidata imaju isti broj glasova izbori se ponavljaju između tih kandidata na isti način</w:t>
      </w:r>
    </w:p>
    <w:p w14:paraId="49572B16" w14:textId="77777777" w:rsidR="00BE5551" w:rsidRPr="00202E58" w:rsidRDefault="00C97374" w:rsidP="00EB6394">
      <w:pPr>
        <w:pStyle w:val="Odlomakpopisa"/>
        <w:numPr>
          <w:ilvl w:val="0"/>
          <w:numId w:val="16"/>
        </w:numPr>
        <w:jc w:val="both"/>
        <w:rPr>
          <w:rFonts w:ascii="Times New Roman" w:hAnsi="Times New Roman" w:cs="Times New Roman"/>
          <w:sz w:val="24"/>
          <w:szCs w:val="24"/>
        </w:rPr>
      </w:pPr>
      <w:r w:rsidRPr="00202E58">
        <w:rPr>
          <w:rFonts w:ascii="Times New Roman" w:hAnsi="Times New Roman" w:cs="Times New Roman"/>
          <w:sz w:val="24"/>
          <w:szCs w:val="24"/>
        </w:rPr>
        <w:t>ukoliko nakon ponovljenog izbora ni jedan kandidat ne dobije najveći broj glasova, postupak predlaganja kandidata i izbora ponavlja se u roku od osam</w:t>
      </w:r>
      <w:r w:rsidR="00A75FB9" w:rsidRPr="00202E58">
        <w:rPr>
          <w:rFonts w:ascii="Times New Roman" w:hAnsi="Times New Roman" w:cs="Times New Roman"/>
          <w:sz w:val="24"/>
          <w:szCs w:val="24"/>
        </w:rPr>
        <w:t xml:space="preserve"> </w:t>
      </w:r>
      <w:r w:rsidRPr="00202E58">
        <w:rPr>
          <w:rFonts w:ascii="Times New Roman" w:hAnsi="Times New Roman" w:cs="Times New Roman"/>
          <w:sz w:val="24"/>
          <w:szCs w:val="24"/>
        </w:rPr>
        <w:t>dana</w:t>
      </w:r>
      <w:r w:rsidR="00A75FB9" w:rsidRPr="00202E58">
        <w:rPr>
          <w:rFonts w:ascii="Times New Roman" w:hAnsi="Times New Roman" w:cs="Times New Roman"/>
          <w:sz w:val="24"/>
          <w:szCs w:val="24"/>
        </w:rPr>
        <w:t xml:space="preserve"> </w:t>
      </w:r>
    </w:p>
    <w:p w14:paraId="288D2A65" w14:textId="247C22FE" w:rsidR="00C97374" w:rsidRPr="00202E58" w:rsidRDefault="00C97374" w:rsidP="00EB6394">
      <w:pPr>
        <w:pStyle w:val="Odlomakpopisa"/>
        <w:numPr>
          <w:ilvl w:val="0"/>
          <w:numId w:val="16"/>
        </w:numPr>
        <w:jc w:val="both"/>
        <w:rPr>
          <w:rFonts w:ascii="Times New Roman" w:hAnsi="Times New Roman" w:cs="Times New Roman"/>
          <w:sz w:val="24"/>
          <w:szCs w:val="24"/>
        </w:rPr>
      </w:pPr>
      <w:r w:rsidRPr="00202E58">
        <w:rPr>
          <w:rFonts w:ascii="Times New Roman" w:hAnsi="Times New Roman" w:cs="Times New Roman"/>
          <w:sz w:val="24"/>
          <w:szCs w:val="24"/>
        </w:rPr>
        <w:t>izborna komisija objavljuje rezultate izbora elektronskom poštom upućenom svim roditeljima</w:t>
      </w:r>
    </w:p>
    <w:p w14:paraId="4AA03BE8" w14:textId="77777777" w:rsidR="00C97374" w:rsidRPr="00202E58" w:rsidRDefault="00C97374" w:rsidP="00EB6394">
      <w:pPr>
        <w:jc w:val="both"/>
        <w:rPr>
          <w:rFonts w:ascii="Times New Roman" w:hAnsi="Times New Roman" w:cs="Times New Roman"/>
          <w:sz w:val="24"/>
          <w:szCs w:val="24"/>
        </w:rPr>
      </w:pPr>
      <w:r w:rsidRPr="00202E58">
        <w:rPr>
          <w:rFonts w:ascii="Times New Roman" w:hAnsi="Times New Roman" w:cs="Times New Roman"/>
          <w:sz w:val="24"/>
          <w:szCs w:val="24"/>
        </w:rPr>
        <w:t>(9) Izbori se održavaju najmanje 15 dana prije isteka mandata Upravnog vijeća</w:t>
      </w:r>
    </w:p>
    <w:p w14:paraId="681FA707" w14:textId="77777777" w:rsidR="0027628F" w:rsidRPr="00202E58" w:rsidRDefault="0027628F" w:rsidP="00EB6394">
      <w:pPr>
        <w:jc w:val="both"/>
        <w:rPr>
          <w:rFonts w:ascii="Times New Roman" w:hAnsi="Times New Roman" w:cs="Times New Roman"/>
          <w:sz w:val="24"/>
          <w:szCs w:val="24"/>
        </w:rPr>
      </w:pPr>
    </w:p>
    <w:p w14:paraId="18F5E9C7" w14:textId="77777777" w:rsidR="00AD4986" w:rsidRPr="00394F10" w:rsidRDefault="00AD4986" w:rsidP="00EB6394">
      <w:pPr>
        <w:jc w:val="both"/>
        <w:rPr>
          <w:rFonts w:ascii="Times New Roman" w:hAnsi="Times New Roman" w:cs="Times New Roman"/>
          <w:sz w:val="24"/>
          <w:szCs w:val="24"/>
        </w:rPr>
      </w:pPr>
    </w:p>
    <w:p w14:paraId="7D716693" w14:textId="1F3608F1" w:rsidR="00A5108D" w:rsidRPr="00394F10" w:rsidRDefault="00A5108D" w:rsidP="00EB639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97374" w:rsidRPr="00394F10">
        <w:rPr>
          <w:rFonts w:ascii="Times New Roman" w:hAnsi="Times New Roman" w:cs="Times New Roman"/>
          <w:b/>
          <w:bCs/>
          <w:sz w:val="24"/>
          <w:szCs w:val="24"/>
        </w:rPr>
        <w:t>3</w:t>
      </w:r>
      <w:r w:rsidR="00AD4986">
        <w:rPr>
          <w:rFonts w:ascii="Times New Roman" w:hAnsi="Times New Roman" w:cs="Times New Roman"/>
          <w:b/>
          <w:bCs/>
          <w:sz w:val="24"/>
          <w:szCs w:val="24"/>
        </w:rPr>
        <w:t>1</w:t>
      </w:r>
      <w:r w:rsidRPr="00394F10">
        <w:rPr>
          <w:rFonts w:ascii="Times New Roman" w:hAnsi="Times New Roman" w:cs="Times New Roman"/>
          <w:b/>
          <w:bCs/>
          <w:sz w:val="24"/>
          <w:szCs w:val="24"/>
        </w:rPr>
        <w:t>.</w:t>
      </w:r>
    </w:p>
    <w:p w14:paraId="79F9B028" w14:textId="3C778FD9"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Odgojitelji i stručni suradnici biraju jednog člana Upravnog vijeća na sjednici Odgojiteljskog</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vijeća tajnim glasovanjem.</w:t>
      </w:r>
    </w:p>
    <w:p w14:paraId="7AE7E511"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Svaki član Odgojiteljskog vijeća može predlagati ili biti predložen za člana Upravnog vijeća.</w:t>
      </w:r>
    </w:p>
    <w:p w14:paraId="2D4BBBBB"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Glasovanje radi utvrđivanja liste kandidata obavlja se javno, dizanjem ruku.</w:t>
      </w:r>
    </w:p>
    <w:p w14:paraId="0771A150" w14:textId="22A3EC3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(4) Kao kandidat za člana Upravnog vijeća, utvrđen je svaki odgojitelj ili stručni suradnik za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kojeg se izjasni natpolovična većina nazočnih članova Odgojiteljskog vijeća.</w:t>
      </w:r>
    </w:p>
    <w:p w14:paraId="7A75BFF9" w14:textId="5BE896B9"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(5) Na temelju rezultata glasovanja utvrđuje se lista kandidata za Upravno vijeće, u koju se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kandidati unose abecednim redom</w:t>
      </w:r>
      <w:r w:rsidR="0027628F" w:rsidRPr="00394F10">
        <w:rPr>
          <w:rFonts w:ascii="Times New Roman" w:hAnsi="Times New Roman" w:cs="Times New Roman"/>
          <w:sz w:val="24"/>
          <w:szCs w:val="24"/>
        </w:rPr>
        <w:t>.</w:t>
      </w:r>
    </w:p>
    <w:p w14:paraId="48BB599D" w14:textId="6EB05020" w:rsidR="00AD4986" w:rsidRPr="00202E58" w:rsidRDefault="00C97374"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(6) </w:t>
      </w:r>
      <w:r w:rsidR="00AD4986" w:rsidRPr="00202E58">
        <w:rPr>
          <w:rFonts w:ascii="Times New Roman" w:hAnsi="Times New Roman" w:cs="Times New Roman"/>
          <w:sz w:val="24"/>
          <w:szCs w:val="24"/>
        </w:rPr>
        <w:t>Iznimno, u slučaju spriječenosti članova Odgojiteljskog vijeća da osobno prisustvuju sjednici ili zbog hitnosti, odlučivati se može i izvan sjednica putem telekomunikacijskih sredstava ili sredstava elektroničke komunikacije. Odluke donesene na ovakav način potvrdit će se na sljedećoj sjednici prilikom usvajanja zapisnika.</w:t>
      </w:r>
    </w:p>
    <w:p w14:paraId="4FEE6851" w14:textId="5669BFD7" w:rsidR="00C97374" w:rsidRPr="00394F10" w:rsidRDefault="00C97374" w:rsidP="00A5108D">
      <w:pPr>
        <w:rPr>
          <w:rFonts w:ascii="Times New Roman" w:hAnsi="Times New Roman" w:cs="Times New Roman"/>
          <w:sz w:val="24"/>
          <w:szCs w:val="24"/>
        </w:rPr>
      </w:pPr>
    </w:p>
    <w:p w14:paraId="2936D0E6" w14:textId="77777777" w:rsidR="0027628F" w:rsidRPr="00394F10" w:rsidRDefault="0027628F" w:rsidP="00A5108D">
      <w:pPr>
        <w:rPr>
          <w:rFonts w:ascii="Times New Roman" w:hAnsi="Times New Roman" w:cs="Times New Roman"/>
          <w:sz w:val="24"/>
          <w:szCs w:val="24"/>
        </w:rPr>
      </w:pPr>
    </w:p>
    <w:p w14:paraId="12529B3C" w14:textId="474E0F69" w:rsidR="00A5108D" w:rsidRPr="00394F10" w:rsidRDefault="00A5108D" w:rsidP="00EB639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3</w:t>
      </w:r>
      <w:r w:rsidR="00AD4986">
        <w:rPr>
          <w:rFonts w:ascii="Times New Roman" w:hAnsi="Times New Roman" w:cs="Times New Roman"/>
          <w:b/>
          <w:bCs/>
          <w:sz w:val="24"/>
          <w:szCs w:val="24"/>
        </w:rPr>
        <w:t>2</w:t>
      </w:r>
      <w:r w:rsidRPr="00394F10">
        <w:rPr>
          <w:rFonts w:ascii="Times New Roman" w:hAnsi="Times New Roman" w:cs="Times New Roman"/>
          <w:b/>
          <w:bCs/>
          <w:sz w:val="24"/>
          <w:szCs w:val="24"/>
        </w:rPr>
        <w:t>.</w:t>
      </w:r>
    </w:p>
    <w:p w14:paraId="31D66915" w14:textId="4B04F37E"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Za provedbu izbora za člana Upravnog vijeća Odgojiteljsko vijeće osniva izbornu komisiju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koja ima predsjednika i dva člana.</w:t>
      </w:r>
    </w:p>
    <w:p w14:paraId="098A0DB2"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Izborna komisija:</w:t>
      </w:r>
    </w:p>
    <w:p w14:paraId="103C0895" w14:textId="1D57BBAF"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lastRenderedPageBreak/>
        <w:t>potvrđuje listu kandidata</w:t>
      </w:r>
    </w:p>
    <w:p w14:paraId="36A6744E" w14:textId="1AB82681"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izrađuje glasački listić koji obavezno sadrži naznaku da se vrši izbor članova Upravnog</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vijeća, broj članova koji se bira, te imena i prezimena kandidata prema utvrđenoj listi</w:t>
      </w:r>
    </w:p>
    <w:p w14:paraId="2AC89C7E" w14:textId="63760D58"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izrađuje popis članova Odgojiteljskog vijeća koji imaju pravo glasovati</w:t>
      </w:r>
    </w:p>
    <w:p w14:paraId="6D28648A" w14:textId="318BB865"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osigurava tajnost i zakonitost glasovanja</w:t>
      </w:r>
    </w:p>
    <w:p w14:paraId="41A5E902" w14:textId="4C98506F" w:rsidR="00A5108D"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utvrđuje rezultate glasovanja i podnosi izvješće Odgojiteljskom vijeću .</w:t>
      </w:r>
    </w:p>
    <w:p w14:paraId="41419821" w14:textId="77777777" w:rsidR="00BE5551" w:rsidRPr="00394F10" w:rsidRDefault="00BE5551" w:rsidP="00BE5551">
      <w:pPr>
        <w:pStyle w:val="Odlomakpopisa"/>
        <w:rPr>
          <w:rFonts w:ascii="Times New Roman" w:hAnsi="Times New Roman" w:cs="Times New Roman"/>
          <w:sz w:val="24"/>
          <w:szCs w:val="24"/>
        </w:rPr>
      </w:pPr>
    </w:p>
    <w:p w14:paraId="696FB879" w14:textId="77777777" w:rsidR="00A073AB" w:rsidRPr="00394F10" w:rsidRDefault="00A073AB" w:rsidP="00A5108D">
      <w:pPr>
        <w:rPr>
          <w:rFonts w:ascii="Times New Roman" w:hAnsi="Times New Roman" w:cs="Times New Roman"/>
          <w:sz w:val="24"/>
          <w:szCs w:val="24"/>
        </w:rPr>
      </w:pPr>
    </w:p>
    <w:p w14:paraId="14E8DAB4" w14:textId="000CC8DD" w:rsidR="00A5108D" w:rsidRPr="00394F10" w:rsidRDefault="00A5108D" w:rsidP="00EB639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3</w:t>
      </w:r>
      <w:r w:rsidR="00AD4986">
        <w:rPr>
          <w:rFonts w:ascii="Times New Roman" w:hAnsi="Times New Roman" w:cs="Times New Roman"/>
          <w:b/>
          <w:bCs/>
          <w:sz w:val="24"/>
          <w:szCs w:val="24"/>
        </w:rPr>
        <w:t>3</w:t>
      </w:r>
      <w:r w:rsidRPr="00394F10">
        <w:rPr>
          <w:rFonts w:ascii="Times New Roman" w:hAnsi="Times New Roman" w:cs="Times New Roman"/>
          <w:b/>
          <w:bCs/>
          <w:sz w:val="24"/>
          <w:szCs w:val="24"/>
        </w:rPr>
        <w:t>.</w:t>
      </w:r>
    </w:p>
    <w:p w14:paraId="441AF139"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Za člana Upravnog vijeća izabran je onaj kandidat koji dobije najveći broj glasova,</w:t>
      </w:r>
    </w:p>
    <w:p w14:paraId="58A4FCA2"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Ako dva ili više kandidata imaju isti broj glasova izbori se ponavljaju.</w:t>
      </w:r>
    </w:p>
    <w:p w14:paraId="69D3C79D" w14:textId="577F418F"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Izbori su pravovaljani ako je glasovanju pristupio natpolovičan broj članova Odgojiteljskog</w:t>
      </w:r>
      <w:r w:rsidR="00A75FB9" w:rsidRPr="00394F10">
        <w:rPr>
          <w:rFonts w:ascii="Times New Roman" w:hAnsi="Times New Roman" w:cs="Times New Roman"/>
          <w:sz w:val="24"/>
          <w:szCs w:val="24"/>
        </w:rPr>
        <w:t xml:space="preserve"> </w:t>
      </w:r>
      <w:r w:rsidRPr="00394F10">
        <w:rPr>
          <w:rFonts w:ascii="Times New Roman" w:hAnsi="Times New Roman" w:cs="Times New Roman"/>
          <w:sz w:val="24"/>
          <w:szCs w:val="24"/>
        </w:rPr>
        <w:t>vijeća.</w:t>
      </w:r>
    </w:p>
    <w:p w14:paraId="50ABA220" w14:textId="65E76336" w:rsidR="00A073AB" w:rsidRPr="00202E58" w:rsidRDefault="00A073AB" w:rsidP="00EB6394">
      <w:pPr>
        <w:jc w:val="both"/>
        <w:rPr>
          <w:rFonts w:ascii="Times New Roman" w:hAnsi="Times New Roman" w:cs="Times New Roman"/>
          <w:sz w:val="24"/>
          <w:szCs w:val="24"/>
        </w:rPr>
      </w:pPr>
      <w:r w:rsidRPr="00202E58">
        <w:rPr>
          <w:rFonts w:ascii="Times New Roman" w:hAnsi="Times New Roman" w:cs="Times New Roman"/>
          <w:sz w:val="24"/>
          <w:szCs w:val="24"/>
        </w:rPr>
        <w:t>(4) Članovi izbornog povjerenstva ne mogu se kandidirati za članove Upravnog vijeća</w:t>
      </w:r>
    </w:p>
    <w:p w14:paraId="638E010E" w14:textId="38BD4923" w:rsidR="00A073AB" w:rsidRPr="00394F10" w:rsidRDefault="00A073AB" w:rsidP="00EB6394">
      <w:pPr>
        <w:jc w:val="both"/>
        <w:rPr>
          <w:rFonts w:ascii="Times New Roman" w:hAnsi="Times New Roman" w:cs="Times New Roman"/>
          <w:sz w:val="24"/>
          <w:szCs w:val="24"/>
        </w:rPr>
      </w:pPr>
      <w:r w:rsidRPr="00202E58">
        <w:rPr>
          <w:rFonts w:ascii="Times New Roman" w:hAnsi="Times New Roman" w:cs="Times New Roman"/>
          <w:sz w:val="24"/>
          <w:szCs w:val="24"/>
        </w:rPr>
        <w:t>(5) Izbori se održavaju najmanje 15 dana prije isteka mandata Upravnog vijeća.</w:t>
      </w:r>
    </w:p>
    <w:p w14:paraId="4B7ABFCA" w14:textId="77777777" w:rsidR="00C97374" w:rsidRPr="00394F10" w:rsidRDefault="00C97374" w:rsidP="00A5108D">
      <w:pPr>
        <w:rPr>
          <w:rFonts w:ascii="Times New Roman" w:hAnsi="Times New Roman" w:cs="Times New Roman"/>
          <w:sz w:val="24"/>
          <w:szCs w:val="24"/>
        </w:rPr>
      </w:pPr>
    </w:p>
    <w:p w14:paraId="34FE294D" w14:textId="77777777" w:rsidR="00A75FB9" w:rsidRPr="00394F10" w:rsidRDefault="00A75FB9" w:rsidP="00A073AB">
      <w:pPr>
        <w:rPr>
          <w:rFonts w:ascii="Times New Roman" w:hAnsi="Times New Roman" w:cs="Times New Roman"/>
          <w:color w:val="FF0000"/>
          <w:sz w:val="24"/>
          <w:szCs w:val="24"/>
        </w:rPr>
      </w:pPr>
    </w:p>
    <w:p w14:paraId="1675B0F6" w14:textId="778C1645" w:rsidR="00A5108D" w:rsidRPr="00394F10" w:rsidRDefault="00A5108D" w:rsidP="00A073AB">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3</w:t>
      </w:r>
      <w:r w:rsidR="00AD4986">
        <w:rPr>
          <w:rFonts w:ascii="Times New Roman" w:hAnsi="Times New Roman" w:cs="Times New Roman"/>
          <w:b/>
          <w:bCs/>
          <w:sz w:val="24"/>
          <w:szCs w:val="24"/>
        </w:rPr>
        <w:t>4</w:t>
      </w:r>
      <w:r w:rsidRPr="00394F10">
        <w:rPr>
          <w:rFonts w:ascii="Times New Roman" w:hAnsi="Times New Roman" w:cs="Times New Roman"/>
          <w:b/>
          <w:bCs/>
          <w:sz w:val="24"/>
          <w:szCs w:val="24"/>
        </w:rPr>
        <w:t>.</w:t>
      </w:r>
    </w:p>
    <w:p w14:paraId="7C912AF4" w14:textId="0538FD9C"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Nakon određivanja predstavnika osnivača i roditelja djece korisnika usluga Dječjeg vrtića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te izbora člana Upravnog vijeća iz reda odgojitelja i stručnih suradnika Dječjeg vrtića</w:t>
      </w:r>
      <w:r w:rsidRPr="006B6A6F">
        <w:rPr>
          <w:rFonts w:ascii="Times New Roman" w:hAnsi="Times New Roman" w:cs="Times New Roman"/>
          <w:sz w:val="24"/>
          <w:szCs w:val="24"/>
        </w:rPr>
        <w:t xml:space="preserve">, </w:t>
      </w:r>
      <w:r w:rsidR="00A75FB9" w:rsidRPr="006B6A6F">
        <w:rPr>
          <w:rFonts w:ascii="Times New Roman" w:hAnsi="Times New Roman" w:cs="Times New Roman"/>
          <w:sz w:val="24"/>
          <w:szCs w:val="24"/>
        </w:rPr>
        <w:t xml:space="preserve">u </w:t>
      </w:r>
      <w:r w:rsidR="006B6A6F">
        <w:rPr>
          <w:rFonts w:ascii="Times New Roman" w:hAnsi="Times New Roman" w:cs="Times New Roman"/>
          <w:sz w:val="24"/>
          <w:szCs w:val="24"/>
        </w:rPr>
        <w:t>roku od mjesec dana</w:t>
      </w:r>
      <w:r w:rsidR="00A75FB9" w:rsidRPr="00394F10">
        <w:rPr>
          <w:rFonts w:ascii="Times New Roman" w:hAnsi="Times New Roman" w:cs="Times New Roman"/>
          <w:sz w:val="24"/>
          <w:szCs w:val="24"/>
        </w:rPr>
        <w:t xml:space="preserve"> </w:t>
      </w:r>
      <w:r w:rsidRPr="00394F10">
        <w:rPr>
          <w:rFonts w:ascii="Times New Roman" w:hAnsi="Times New Roman" w:cs="Times New Roman"/>
          <w:sz w:val="24"/>
          <w:szCs w:val="24"/>
        </w:rPr>
        <w:t>saziva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 xml:space="preserve">se prva </w:t>
      </w:r>
      <w:r w:rsidR="00A073AB" w:rsidRPr="00202E58">
        <w:rPr>
          <w:rFonts w:ascii="Times New Roman" w:hAnsi="Times New Roman" w:cs="Times New Roman"/>
          <w:sz w:val="24"/>
          <w:szCs w:val="24"/>
        </w:rPr>
        <w:t xml:space="preserve">(konstituirajuća) </w:t>
      </w:r>
      <w:r w:rsidRPr="00202E58">
        <w:rPr>
          <w:rFonts w:ascii="Times New Roman" w:hAnsi="Times New Roman" w:cs="Times New Roman"/>
          <w:sz w:val="24"/>
          <w:szCs w:val="24"/>
        </w:rPr>
        <w:t>sjednica</w:t>
      </w:r>
      <w:r w:rsidRPr="00394F10">
        <w:rPr>
          <w:rFonts w:ascii="Times New Roman" w:hAnsi="Times New Roman" w:cs="Times New Roman"/>
          <w:sz w:val="24"/>
          <w:szCs w:val="24"/>
        </w:rPr>
        <w:t xml:space="preserve"> Upravnog vijeća.</w:t>
      </w:r>
    </w:p>
    <w:p w14:paraId="24EF9839" w14:textId="3AD3B53E"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Prvu sjednicu Upravnog vijeća saziva predsjednik dosadašnjeg Upravnog vijeća. Na prvoj</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sjednici verificiraju se mandati imenovanih odnosno izabranih članova Upravnog vijeća.</w:t>
      </w:r>
    </w:p>
    <w:p w14:paraId="16AF79B5"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Na prvoj sjednici Upravnog vijeća se bira predsjednik Upravnog vijeća.</w:t>
      </w:r>
    </w:p>
    <w:p w14:paraId="5F6D59CD" w14:textId="142D9BA1" w:rsidR="00A073AB" w:rsidRPr="00202E58" w:rsidRDefault="00A073AB"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(4) Ravnatelj ili predsjednik dosadašnjeg Upravnog vijeća rukovodi radom konstituirajuće sjednice do izbora predsjednika. </w:t>
      </w:r>
    </w:p>
    <w:p w14:paraId="17A38996" w14:textId="77777777" w:rsidR="00A073AB" w:rsidRPr="00202E58" w:rsidRDefault="00A073AB" w:rsidP="00A5108D">
      <w:pPr>
        <w:rPr>
          <w:rFonts w:ascii="Times New Roman" w:hAnsi="Times New Roman" w:cs="Times New Roman"/>
          <w:sz w:val="24"/>
          <w:szCs w:val="24"/>
        </w:rPr>
      </w:pPr>
    </w:p>
    <w:p w14:paraId="64DCD4AA" w14:textId="1E27B149" w:rsidR="00A5108D" w:rsidRPr="00202E58" w:rsidRDefault="00A5108D" w:rsidP="00A073AB">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3</w:t>
      </w:r>
      <w:r w:rsidR="00AD4986" w:rsidRPr="00202E58">
        <w:rPr>
          <w:rFonts w:ascii="Times New Roman" w:hAnsi="Times New Roman" w:cs="Times New Roman"/>
          <w:b/>
          <w:bCs/>
          <w:sz w:val="24"/>
          <w:szCs w:val="24"/>
        </w:rPr>
        <w:t>5</w:t>
      </w:r>
      <w:r w:rsidRPr="00202E58">
        <w:rPr>
          <w:rFonts w:ascii="Times New Roman" w:hAnsi="Times New Roman" w:cs="Times New Roman"/>
          <w:b/>
          <w:bCs/>
          <w:sz w:val="24"/>
          <w:szCs w:val="24"/>
        </w:rPr>
        <w:t>.</w:t>
      </w:r>
    </w:p>
    <w:p w14:paraId="709B582C" w14:textId="77777777" w:rsidR="00994890" w:rsidRPr="00202E58" w:rsidRDefault="00994890" w:rsidP="00994890">
      <w:pPr>
        <w:rPr>
          <w:rFonts w:ascii="Times New Roman" w:hAnsi="Times New Roman" w:cs="Times New Roman"/>
          <w:sz w:val="24"/>
          <w:szCs w:val="24"/>
        </w:rPr>
      </w:pPr>
      <w:r w:rsidRPr="00202E58">
        <w:rPr>
          <w:rFonts w:ascii="Times New Roman" w:hAnsi="Times New Roman" w:cs="Times New Roman"/>
          <w:sz w:val="24"/>
          <w:szCs w:val="24"/>
        </w:rPr>
        <w:t>Dnevni red konstituirajuće sjednice obvezno sadrži:</w:t>
      </w:r>
    </w:p>
    <w:p w14:paraId="2A42BE9F" w14:textId="49B1FC33" w:rsidR="00994890" w:rsidRPr="00202E58" w:rsidRDefault="00994890" w:rsidP="00A75FB9">
      <w:pPr>
        <w:pStyle w:val="Odlomakpopisa"/>
        <w:numPr>
          <w:ilvl w:val="0"/>
          <w:numId w:val="16"/>
        </w:numPr>
        <w:rPr>
          <w:rFonts w:ascii="Times New Roman" w:hAnsi="Times New Roman" w:cs="Times New Roman"/>
          <w:sz w:val="24"/>
          <w:szCs w:val="24"/>
        </w:rPr>
      </w:pPr>
      <w:r w:rsidRPr="00202E58">
        <w:rPr>
          <w:rFonts w:ascii="Times New Roman" w:hAnsi="Times New Roman" w:cs="Times New Roman"/>
          <w:sz w:val="24"/>
          <w:szCs w:val="24"/>
        </w:rPr>
        <w:t>izvješće predsjedavatelja sjednice o izboru članova Upravnog vijeća</w:t>
      </w:r>
    </w:p>
    <w:p w14:paraId="1150DF32" w14:textId="77777777" w:rsidR="00A75FB9" w:rsidRPr="00202E58" w:rsidRDefault="00994890" w:rsidP="00A75FB9">
      <w:pPr>
        <w:pStyle w:val="Odlomakpopisa"/>
        <w:numPr>
          <w:ilvl w:val="0"/>
          <w:numId w:val="16"/>
        </w:numPr>
        <w:rPr>
          <w:rFonts w:ascii="Times New Roman" w:hAnsi="Times New Roman" w:cs="Times New Roman"/>
          <w:sz w:val="24"/>
          <w:szCs w:val="24"/>
        </w:rPr>
      </w:pPr>
      <w:r w:rsidRPr="00202E58">
        <w:rPr>
          <w:rFonts w:ascii="Times New Roman" w:hAnsi="Times New Roman" w:cs="Times New Roman"/>
          <w:sz w:val="24"/>
          <w:szCs w:val="24"/>
        </w:rPr>
        <w:t>potvrđivanje mandata izabranih članova Upravnog vijeća</w:t>
      </w:r>
    </w:p>
    <w:p w14:paraId="5ADE9A7C" w14:textId="38A44752" w:rsidR="00994890" w:rsidRPr="00202E58" w:rsidRDefault="00994890" w:rsidP="00A75FB9">
      <w:pPr>
        <w:pStyle w:val="Odlomakpopisa"/>
        <w:numPr>
          <w:ilvl w:val="0"/>
          <w:numId w:val="16"/>
        </w:numPr>
        <w:rPr>
          <w:rFonts w:ascii="Times New Roman" w:hAnsi="Times New Roman" w:cs="Times New Roman"/>
          <w:sz w:val="24"/>
          <w:szCs w:val="24"/>
        </w:rPr>
      </w:pPr>
      <w:r w:rsidRPr="00202E58">
        <w:rPr>
          <w:rFonts w:ascii="Times New Roman" w:hAnsi="Times New Roman" w:cs="Times New Roman"/>
          <w:sz w:val="24"/>
          <w:szCs w:val="24"/>
        </w:rPr>
        <w:t>izbor predsjednika i zamjenika predsjednika Upravnog vijeća.</w:t>
      </w:r>
    </w:p>
    <w:p w14:paraId="78AF8204" w14:textId="77777777" w:rsidR="00994890" w:rsidRDefault="00994890" w:rsidP="00994890">
      <w:pPr>
        <w:rPr>
          <w:rFonts w:ascii="Times New Roman" w:hAnsi="Times New Roman" w:cs="Times New Roman"/>
          <w:sz w:val="24"/>
          <w:szCs w:val="24"/>
        </w:rPr>
      </w:pPr>
    </w:p>
    <w:p w14:paraId="01DD3544" w14:textId="77777777" w:rsidR="00AD4986" w:rsidRPr="00394F10" w:rsidRDefault="00AD4986" w:rsidP="00994890">
      <w:pPr>
        <w:rPr>
          <w:rFonts w:ascii="Times New Roman" w:hAnsi="Times New Roman" w:cs="Times New Roman"/>
          <w:sz w:val="24"/>
          <w:szCs w:val="24"/>
        </w:rPr>
      </w:pPr>
    </w:p>
    <w:p w14:paraId="66360A18" w14:textId="2959EF68" w:rsidR="00A5108D" w:rsidRPr="00394F10" w:rsidRDefault="00A5108D" w:rsidP="00994890">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3</w:t>
      </w:r>
      <w:r w:rsidR="00AD4986">
        <w:rPr>
          <w:rFonts w:ascii="Times New Roman" w:hAnsi="Times New Roman" w:cs="Times New Roman"/>
          <w:b/>
          <w:bCs/>
          <w:sz w:val="24"/>
          <w:szCs w:val="24"/>
        </w:rPr>
        <w:t>6</w:t>
      </w:r>
      <w:r w:rsidRPr="00394F10">
        <w:rPr>
          <w:rFonts w:ascii="Times New Roman" w:hAnsi="Times New Roman" w:cs="Times New Roman"/>
          <w:b/>
          <w:bCs/>
          <w:sz w:val="24"/>
          <w:szCs w:val="24"/>
        </w:rPr>
        <w:t>.</w:t>
      </w:r>
    </w:p>
    <w:p w14:paraId="33967BF8" w14:textId="41225E58"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lastRenderedPageBreak/>
        <w:t>(1) Predsjednika Upravnog vijeća biraju članovi vijeća tajnim ili javnim glasovanjem između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članova Upravnog vijeća koje imenuje Gradonačelnik na vrijeme od četiri godine. Za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predsjednika može biti ponovno imenovana ista osoba.</w:t>
      </w:r>
    </w:p>
    <w:p w14:paraId="489802ED" w14:textId="74480D21"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Upravno vijeće između svojih članova bira zamjenika predsjednika Upravnog vijeća, na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način kao i predsjednika Upravnog vijeća.</w:t>
      </w:r>
    </w:p>
    <w:p w14:paraId="443520FE" w14:textId="210290CF" w:rsidR="00994890" w:rsidRPr="00202E58" w:rsidRDefault="00994890"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(3) Za predsjednika i zamjenika predsjednika Upravnog vijeća može biti izabran svaki član </w:t>
      </w:r>
      <w:r w:rsidR="00A75FB9" w:rsidRPr="00202E58">
        <w:rPr>
          <w:rFonts w:ascii="Times New Roman" w:hAnsi="Times New Roman" w:cs="Times New Roman"/>
          <w:sz w:val="24"/>
          <w:szCs w:val="24"/>
        </w:rPr>
        <w:t>U</w:t>
      </w:r>
      <w:r w:rsidRPr="00202E58">
        <w:rPr>
          <w:rFonts w:ascii="Times New Roman" w:hAnsi="Times New Roman" w:cs="Times New Roman"/>
          <w:sz w:val="24"/>
          <w:szCs w:val="24"/>
        </w:rPr>
        <w:t>pravnog vijeća.</w:t>
      </w:r>
    </w:p>
    <w:p w14:paraId="57DFB482" w14:textId="2CEAF4AD" w:rsidR="00994890" w:rsidRPr="00202E58" w:rsidRDefault="00994890" w:rsidP="00EB6394">
      <w:pPr>
        <w:jc w:val="both"/>
        <w:rPr>
          <w:rFonts w:ascii="Times New Roman" w:hAnsi="Times New Roman" w:cs="Times New Roman"/>
          <w:sz w:val="24"/>
          <w:szCs w:val="24"/>
        </w:rPr>
      </w:pPr>
      <w:r w:rsidRPr="00202E58">
        <w:rPr>
          <w:rFonts w:ascii="Times New Roman" w:hAnsi="Times New Roman" w:cs="Times New Roman"/>
          <w:sz w:val="24"/>
          <w:szCs w:val="24"/>
        </w:rPr>
        <w:t>(4) Svaki član Upravnog vijeća može glasovati samo za jednog od predloženih kandidata za predsjednika odnosno zamjenika predsjednika Upravnog vijeća</w:t>
      </w:r>
      <w:r w:rsidR="0003115C" w:rsidRPr="00202E58">
        <w:rPr>
          <w:rFonts w:ascii="Times New Roman" w:hAnsi="Times New Roman" w:cs="Times New Roman"/>
          <w:sz w:val="24"/>
          <w:szCs w:val="24"/>
        </w:rPr>
        <w:t>.</w:t>
      </w:r>
    </w:p>
    <w:p w14:paraId="4C6D5715" w14:textId="77777777" w:rsidR="00994890" w:rsidRPr="00202E58" w:rsidRDefault="00994890" w:rsidP="00EB6394">
      <w:pPr>
        <w:jc w:val="both"/>
        <w:rPr>
          <w:rFonts w:ascii="Times New Roman" w:hAnsi="Times New Roman" w:cs="Times New Roman"/>
          <w:sz w:val="24"/>
          <w:szCs w:val="24"/>
        </w:rPr>
      </w:pPr>
      <w:r w:rsidRPr="00202E58">
        <w:rPr>
          <w:rFonts w:ascii="Times New Roman" w:hAnsi="Times New Roman" w:cs="Times New Roman"/>
          <w:sz w:val="24"/>
          <w:szCs w:val="24"/>
        </w:rPr>
        <w:t>(5) Za predsjednika i zamjenika predsjednika izabran je kandidat koji je dobio većinu glasova ukupnog broja članova Upravnog vijeća.</w:t>
      </w:r>
    </w:p>
    <w:p w14:paraId="44B7CAC6" w14:textId="77777777" w:rsidR="00994890" w:rsidRPr="00202E58" w:rsidRDefault="00994890" w:rsidP="00EB6394">
      <w:pPr>
        <w:jc w:val="both"/>
        <w:rPr>
          <w:rFonts w:ascii="Times New Roman" w:hAnsi="Times New Roman" w:cs="Times New Roman"/>
          <w:sz w:val="24"/>
          <w:szCs w:val="24"/>
        </w:rPr>
      </w:pPr>
      <w:r w:rsidRPr="00202E58">
        <w:rPr>
          <w:rFonts w:ascii="Times New Roman" w:hAnsi="Times New Roman" w:cs="Times New Roman"/>
          <w:sz w:val="24"/>
          <w:szCs w:val="24"/>
        </w:rPr>
        <w:t>(6) Ako dva ili više kandidata imaju isti broj glasova pristupa se drugom krugu glasovanja između kandidata s istim brojem glasova.</w:t>
      </w:r>
    </w:p>
    <w:p w14:paraId="375B1BE0" w14:textId="253D118F" w:rsidR="00994890" w:rsidRPr="00394F10" w:rsidRDefault="00994890" w:rsidP="00EB6394">
      <w:pPr>
        <w:jc w:val="both"/>
        <w:rPr>
          <w:rFonts w:ascii="Times New Roman" w:hAnsi="Times New Roman" w:cs="Times New Roman"/>
          <w:sz w:val="24"/>
          <w:szCs w:val="24"/>
        </w:rPr>
      </w:pPr>
      <w:r w:rsidRPr="00202E58">
        <w:rPr>
          <w:rFonts w:ascii="Times New Roman" w:hAnsi="Times New Roman" w:cs="Times New Roman"/>
          <w:sz w:val="24"/>
          <w:szCs w:val="24"/>
        </w:rPr>
        <w:t>(7) Nakon izbora predsjednika Upravnog vijeća ravnatelj predaje predsjedniku dalje vođenje sjednice. Upravno vijeće konstituirano je izborom predsjednika.</w:t>
      </w:r>
    </w:p>
    <w:p w14:paraId="09A9149C" w14:textId="77777777" w:rsidR="00994890" w:rsidRPr="00394F10" w:rsidRDefault="00994890" w:rsidP="00A5108D">
      <w:pPr>
        <w:rPr>
          <w:rFonts w:ascii="Times New Roman" w:hAnsi="Times New Roman" w:cs="Times New Roman"/>
          <w:b/>
          <w:bCs/>
          <w:sz w:val="24"/>
          <w:szCs w:val="24"/>
        </w:rPr>
      </w:pPr>
    </w:p>
    <w:p w14:paraId="0AB51970" w14:textId="56AFF139" w:rsidR="00A5108D" w:rsidRPr="00394F10" w:rsidRDefault="00A5108D" w:rsidP="00994890">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3</w:t>
      </w:r>
      <w:r w:rsidR="00AD4986">
        <w:rPr>
          <w:rFonts w:ascii="Times New Roman" w:hAnsi="Times New Roman" w:cs="Times New Roman"/>
          <w:b/>
          <w:bCs/>
          <w:sz w:val="24"/>
          <w:szCs w:val="24"/>
        </w:rPr>
        <w:t>7</w:t>
      </w:r>
      <w:r w:rsidRPr="00394F10">
        <w:rPr>
          <w:rFonts w:ascii="Times New Roman" w:hAnsi="Times New Roman" w:cs="Times New Roman"/>
          <w:b/>
          <w:bCs/>
          <w:sz w:val="24"/>
          <w:szCs w:val="24"/>
        </w:rPr>
        <w:t>.</w:t>
      </w:r>
    </w:p>
    <w:p w14:paraId="609DA145" w14:textId="3A9C9920"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 xml:space="preserve">(1) Predsjednik Upravnog vijeća priprema, saziva te vodi sjednicu </w:t>
      </w:r>
      <w:r w:rsidR="00A75FB9" w:rsidRPr="00394F10">
        <w:rPr>
          <w:rFonts w:ascii="Times New Roman" w:hAnsi="Times New Roman" w:cs="Times New Roman"/>
          <w:sz w:val="24"/>
          <w:szCs w:val="24"/>
        </w:rPr>
        <w:t>V</w:t>
      </w:r>
      <w:r w:rsidRPr="00394F10">
        <w:rPr>
          <w:rFonts w:ascii="Times New Roman" w:hAnsi="Times New Roman" w:cs="Times New Roman"/>
          <w:sz w:val="24"/>
          <w:szCs w:val="24"/>
        </w:rPr>
        <w:t>ijeća.</w:t>
      </w:r>
    </w:p>
    <w:p w14:paraId="43307758" w14:textId="491286C1"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U slučaju kada je predsjednik Upravnog vijeća spriječen, pripremanje i vođenje sjednice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obavlja zamjenik predsjednika Upravnog vijeća.</w:t>
      </w:r>
    </w:p>
    <w:p w14:paraId="47678132" w14:textId="424E11AC" w:rsidR="00994890"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Predsjednik je obvezan sazvati sjednicu Vijeća i na pisani zahtjev jedne trećine članova</w:t>
      </w:r>
      <w:r w:rsidR="00055C52" w:rsidRPr="00394F10">
        <w:rPr>
          <w:rFonts w:ascii="Times New Roman" w:hAnsi="Times New Roman" w:cs="Times New Roman"/>
          <w:sz w:val="24"/>
          <w:szCs w:val="24"/>
        </w:rPr>
        <w:t xml:space="preserve"> </w:t>
      </w:r>
      <w:r w:rsidRPr="00394F10">
        <w:rPr>
          <w:rFonts w:ascii="Times New Roman" w:hAnsi="Times New Roman" w:cs="Times New Roman"/>
          <w:sz w:val="24"/>
          <w:szCs w:val="24"/>
        </w:rPr>
        <w:t>vijeća ili ravnatelja.</w:t>
      </w:r>
    </w:p>
    <w:p w14:paraId="224B785D" w14:textId="77777777" w:rsidR="00994890" w:rsidRPr="00394F10" w:rsidRDefault="00994890" w:rsidP="00A5108D">
      <w:pPr>
        <w:rPr>
          <w:rFonts w:ascii="Times New Roman" w:hAnsi="Times New Roman" w:cs="Times New Roman"/>
          <w:sz w:val="24"/>
          <w:szCs w:val="24"/>
        </w:rPr>
      </w:pPr>
    </w:p>
    <w:p w14:paraId="3545B018" w14:textId="77777777" w:rsidR="00EB4DDA" w:rsidRPr="00394F10" w:rsidRDefault="00EB4DDA" w:rsidP="00A5108D">
      <w:pPr>
        <w:rPr>
          <w:rFonts w:ascii="Times New Roman" w:hAnsi="Times New Roman" w:cs="Times New Roman"/>
          <w:sz w:val="24"/>
          <w:szCs w:val="24"/>
        </w:rPr>
      </w:pPr>
    </w:p>
    <w:p w14:paraId="284461C6" w14:textId="68D4336D" w:rsidR="00A5108D" w:rsidRPr="00394F10" w:rsidRDefault="00A5108D" w:rsidP="00A5108D">
      <w:pPr>
        <w:rPr>
          <w:rFonts w:ascii="Times New Roman" w:hAnsi="Times New Roman" w:cs="Times New Roman"/>
          <w:b/>
          <w:bCs/>
          <w:sz w:val="24"/>
          <w:szCs w:val="24"/>
        </w:rPr>
      </w:pPr>
      <w:r w:rsidRPr="00394F10">
        <w:rPr>
          <w:rFonts w:ascii="Times New Roman" w:hAnsi="Times New Roman" w:cs="Times New Roman"/>
          <w:b/>
          <w:bCs/>
          <w:sz w:val="24"/>
          <w:szCs w:val="24"/>
        </w:rPr>
        <w:t>Nadležnosti Upravnog vijeća</w:t>
      </w:r>
    </w:p>
    <w:p w14:paraId="6267B68E" w14:textId="64D00282" w:rsidR="00A5108D" w:rsidRPr="00394F10" w:rsidRDefault="00A5108D" w:rsidP="00994890">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3</w:t>
      </w:r>
      <w:r w:rsidR="00AD4986">
        <w:rPr>
          <w:rFonts w:ascii="Times New Roman" w:hAnsi="Times New Roman" w:cs="Times New Roman"/>
          <w:b/>
          <w:bCs/>
          <w:sz w:val="24"/>
          <w:szCs w:val="24"/>
        </w:rPr>
        <w:t>8</w:t>
      </w:r>
      <w:r w:rsidRPr="00394F10">
        <w:rPr>
          <w:rFonts w:ascii="Times New Roman" w:hAnsi="Times New Roman" w:cs="Times New Roman"/>
          <w:b/>
          <w:bCs/>
          <w:sz w:val="24"/>
          <w:szCs w:val="24"/>
        </w:rPr>
        <w:t>.</w:t>
      </w:r>
    </w:p>
    <w:p w14:paraId="3FD34652"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Upravno vijeće:</w:t>
      </w:r>
    </w:p>
    <w:p w14:paraId="273D7E60" w14:textId="797D8EA3" w:rsidR="00A5108D" w:rsidRPr="00394F10" w:rsidRDefault="00A5108D" w:rsidP="00A75FB9">
      <w:pPr>
        <w:pStyle w:val="Odlomakpopisa"/>
        <w:numPr>
          <w:ilvl w:val="0"/>
          <w:numId w:val="23"/>
        </w:numPr>
        <w:rPr>
          <w:rFonts w:ascii="Times New Roman" w:hAnsi="Times New Roman" w:cs="Times New Roman"/>
          <w:sz w:val="24"/>
          <w:szCs w:val="24"/>
        </w:rPr>
      </w:pPr>
      <w:r w:rsidRPr="00394F10">
        <w:rPr>
          <w:rFonts w:ascii="Times New Roman" w:hAnsi="Times New Roman" w:cs="Times New Roman"/>
          <w:sz w:val="24"/>
          <w:szCs w:val="24"/>
        </w:rPr>
        <w:t>Donosi na prijedlog ravnatelja:</w:t>
      </w:r>
    </w:p>
    <w:p w14:paraId="7D25E065" w14:textId="0E3A0D9E"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statut, uz prethodnu suglasnost Gradskog vijeća</w:t>
      </w:r>
    </w:p>
    <w:p w14:paraId="311E7363" w14:textId="195C60D7"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pravilnik o unutarnjem ustrojstvu i načinu rada uz prethodnu suglasnost Gradonačelnika</w:t>
      </w:r>
    </w:p>
    <w:p w14:paraId="783D57A1" w14:textId="4BE83469"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pravilnik o upisu i mjerilima upisa uz suglasnost Gradonačelnika</w:t>
      </w:r>
    </w:p>
    <w:p w14:paraId="6457C44E" w14:textId="5850E30D"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godišnji plan i program rada Dječjeg vrtića</w:t>
      </w:r>
    </w:p>
    <w:p w14:paraId="1612D841" w14:textId="20DF69DB"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kurikul Dječjeg vrtića</w:t>
      </w:r>
    </w:p>
    <w:p w14:paraId="6BFEE903" w14:textId="483A785A"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financijski plan i financijsko godišnje izvješće Dječjeg vrtića</w:t>
      </w:r>
    </w:p>
    <w:p w14:paraId="2D3E0928" w14:textId="4F0E3BEF"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plan nabave</w:t>
      </w:r>
    </w:p>
    <w:p w14:paraId="3FF2211E" w14:textId="034577C4"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odluku o objavi natječaja te zasnivanju i prestanku radnog odnosa sukladno zakonu</w:t>
      </w:r>
    </w:p>
    <w:p w14:paraId="46ED50B8" w14:textId="4CB948E5"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lastRenderedPageBreak/>
        <w:t>druge opće akte sukladno zakonu i ovom Statutu</w:t>
      </w:r>
      <w:r w:rsidR="0003115C">
        <w:rPr>
          <w:rFonts w:ascii="Times New Roman" w:hAnsi="Times New Roman" w:cs="Times New Roman"/>
          <w:sz w:val="24"/>
          <w:szCs w:val="24"/>
        </w:rPr>
        <w:t>.</w:t>
      </w:r>
    </w:p>
    <w:p w14:paraId="01EAFCD3" w14:textId="77777777" w:rsidR="00A75FB9" w:rsidRPr="00394F10" w:rsidRDefault="00A75FB9" w:rsidP="00A75FB9">
      <w:pPr>
        <w:pStyle w:val="Odlomakpopisa"/>
        <w:rPr>
          <w:rFonts w:ascii="Times New Roman" w:hAnsi="Times New Roman" w:cs="Times New Roman"/>
          <w:sz w:val="24"/>
          <w:szCs w:val="24"/>
        </w:rPr>
      </w:pPr>
    </w:p>
    <w:p w14:paraId="193E6E00" w14:textId="0C73C108" w:rsidR="00A5108D" w:rsidRPr="00394F10" w:rsidRDefault="00A5108D" w:rsidP="00A75FB9">
      <w:pPr>
        <w:pStyle w:val="Odlomakpopisa"/>
        <w:numPr>
          <w:ilvl w:val="0"/>
          <w:numId w:val="23"/>
        </w:numPr>
        <w:rPr>
          <w:rFonts w:ascii="Times New Roman" w:hAnsi="Times New Roman" w:cs="Times New Roman"/>
          <w:sz w:val="24"/>
          <w:szCs w:val="24"/>
        </w:rPr>
      </w:pPr>
      <w:r w:rsidRPr="00394F10">
        <w:rPr>
          <w:rFonts w:ascii="Times New Roman" w:hAnsi="Times New Roman" w:cs="Times New Roman"/>
          <w:sz w:val="24"/>
          <w:szCs w:val="24"/>
        </w:rPr>
        <w:t>odlučuje uz suglasnost Gradskog vijeća:</w:t>
      </w:r>
    </w:p>
    <w:p w14:paraId="179DFB47" w14:textId="702228FD"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stjecanju, opterećivanju ili otuđivanju nekretnina, pokretne i druge imovine Dječjeg vrtića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kada je obzirom na visinu pojedinačne vrijednosti propisane Statutom Grada Senja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odlučivanje dano u nadležnost Gradskom vijeću</w:t>
      </w:r>
    </w:p>
    <w:p w14:paraId="22BD9E3F" w14:textId="7FAF82E1"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 nabavi usluga i radova u skladu s odredbama al.1. ove točke</w:t>
      </w:r>
    </w:p>
    <w:p w14:paraId="5F6CAD5A" w14:textId="480D0AD7"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mijenjanje namjene objekta i prostora Dječjeg vrtića.</w:t>
      </w:r>
    </w:p>
    <w:p w14:paraId="0A67D874" w14:textId="77777777" w:rsidR="00A75FB9" w:rsidRPr="00394F10" w:rsidRDefault="00A75FB9" w:rsidP="00A75FB9">
      <w:pPr>
        <w:pStyle w:val="Odlomakpopisa"/>
        <w:rPr>
          <w:rFonts w:ascii="Times New Roman" w:hAnsi="Times New Roman" w:cs="Times New Roman"/>
          <w:sz w:val="24"/>
          <w:szCs w:val="24"/>
        </w:rPr>
      </w:pPr>
    </w:p>
    <w:p w14:paraId="6743470F" w14:textId="1F9D511D" w:rsidR="00A5108D" w:rsidRPr="00394F10" w:rsidRDefault="00A5108D" w:rsidP="00A75FB9">
      <w:pPr>
        <w:pStyle w:val="Odlomakpopisa"/>
        <w:numPr>
          <w:ilvl w:val="0"/>
          <w:numId w:val="23"/>
        </w:numPr>
        <w:rPr>
          <w:rFonts w:ascii="Times New Roman" w:hAnsi="Times New Roman" w:cs="Times New Roman"/>
          <w:sz w:val="24"/>
          <w:szCs w:val="24"/>
        </w:rPr>
      </w:pPr>
      <w:r w:rsidRPr="00394F10">
        <w:rPr>
          <w:rFonts w:ascii="Times New Roman" w:hAnsi="Times New Roman" w:cs="Times New Roman"/>
          <w:sz w:val="24"/>
          <w:szCs w:val="24"/>
        </w:rPr>
        <w:t>predlaže Gradskom vijeću:</w:t>
      </w:r>
    </w:p>
    <w:p w14:paraId="1B0A03D6" w14:textId="3C9F9C52"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promjenu djelatnosti Dječjeg vrtića</w:t>
      </w:r>
    </w:p>
    <w:p w14:paraId="6A41E61B" w14:textId="70D63EA5"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promjenu naziva i sjedišta Dječjeg vrtića</w:t>
      </w:r>
    </w:p>
    <w:p w14:paraId="7D2590F1" w14:textId="7B2E4DEF"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druge statusne promjene Dječjeg vrtića</w:t>
      </w:r>
      <w:r w:rsidR="0003115C">
        <w:rPr>
          <w:rFonts w:ascii="Times New Roman" w:hAnsi="Times New Roman" w:cs="Times New Roman"/>
          <w:sz w:val="24"/>
          <w:szCs w:val="24"/>
        </w:rPr>
        <w:t>.</w:t>
      </w:r>
    </w:p>
    <w:p w14:paraId="72DF7CD1" w14:textId="77777777" w:rsidR="00A75FB9" w:rsidRPr="00394F10" w:rsidRDefault="00A75FB9" w:rsidP="00A75FB9">
      <w:pPr>
        <w:pStyle w:val="Odlomakpopisa"/>
        <w:rPr>
          <w:rFonts w:ascii="Times New Roman" w:hAnsi="Times New Roman" w:cs="Times New Roman"/>
          <w:sz w:val="24"/>
          <w:szCs w:val="24"/>
        </w:rPr>
      </w:pPr>
    </w:p>
    <w:p w14:paraId="25366669" w14:textId="565EDF7D" w:rsidR="00A5108D" w:rsidRPr="00394F10" w:rsidRDefault="00A5108D" w:rsidP="00A75FB9">
      <w:pPr>
        <w:pStyle w:val="Odlomakpopisa"/>
        <w:numPr>
          <w:ilvl w:val="0"/>
          <w:numId w:val="23"/>
        </w:numPr>
        <w:rPr>
          <w:rFonts w:ascii="Times New Roman" w:hAnsi="Times New Roman" w:cs="Times New Roman"/>
          <w:sz w:val="24"/>
          <w:szCs w:val="24"/>
        </w:rPr>
      </w:pPr>
      <w:r w:rsidRPr="00394F10">
        <w:rPr>
          <w:rFonts w:ascii="Times New Roman" w:hAnsi="Times New Roman" w:cs="Times New Roman"/>
          <w:sz w:val="24"/>
          <w:szCs w:val="24"/>
        </w:rPr>
        <w:t>odlučuje uz suglasnost Gradonačelnika</w:t>
      </w:r>
    </w:p>
    <w:p w14:paraId="431EDE64" w14:textId="274A184C"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 stjecanju,</w:t>
      </w:r>
      <w:r w:rsidR="0003115C">
        <w:rPr>
          <w:rFonts w:ascii="Times New Roman" w:hAnsi="Times New Roman" w:cs="Times New Roman"/>
          <w:sz w:val="24"/>
          <w:szCs w:val="24"/>
        </w:rPr>
        <w:t xml:space="preserve"> </w:t>
      </w:r>
      <w:r w:rsidRPr="00394F10">
        <w:rPr>
          <w:rFonts w:ascii="Times New Roman" w:hAnsi="Times New Roman" w:cs="Times New Roman"/>
          <w:sz w:val="24"/>
          <w:szCs w:val="24"/>
        </w:rPr>
        <w:t>opterećivanju ili otuđivanju nekretnine Dječjeg vrtića kada je obzirom na visinu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pojedinačne vrijednosti propisane Statutom Grada Senja odlučivanje dano u nadležnost</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Gradonačelnika</w:t>
      </w:r>
    </w:p>
    <w:p w14:paraId="12466E4F" w14:textId="77DAC894"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 xml:space="preserve">o nabavi usluga i radova </w:t>
      </w:r>
    </w:p>
    <w:p w14:paraId="33028738" w14:textId="3A70B45F"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 upisu djece u Dječji vrtić</w:t>
      </w:r>
      <w:r w:rsidR="0003115C">
        <w:rPr>
          <w:rFonts w:ascii="Times New Roman" w:hAnsi="Times New Roman" w:cs="Times New Roman"/>
          <w:sz w:val="24"/>
          <w:szCs w:val="24"/>
        </w:rPr>
        <w:t>.</w:t>
      </w:r>
    </w:p>
    <w:p w14:paraId="5624162C" w14:textId="77777777" w:rsidR="00A75FB9" w:rsidRPr="00394F10" w:rsidRDefault="00A75FB9" w:rsidP="00A75FB9">
      <w:pPr>
        <w:pStyle w:val="Odlomakpopisa"/>
        <w:rPr>
          <w:rFonts w:ascii="Times New Roman" w:hAnsi="Times New Roman" w:cs="Times New Roman"/>
          <w:sz w:val="24"/>
          <w:szCs w:val="24"/>
        </w:rPr>
      </w:pPr>
    </w:p>
    <w:p w14:paraId="030A43DE" w14:textId="41B19C94" w:rsidR="00A5108D" w:rsidRPr="00394F10" w:rsidRDefault="00A5108D" w:rsidP="00A75FB9">
      <w:pPr>
        <w:pStyle w:val="Odlomakpopisa"/>
        <w:numPr>
          <w:ilvl w:val="0"/>
          <w:numId w:val="23"/>
        </w:numPr>
        <w:rPr>
          <w:rFonts w:ascii="Times New Roman" w:hAnsi="Times New Roman" w:cs="Times New Roman"/>
          <w:sz w:val="24"/>
          <w:szCs w:val="24"/>
        </w:rPr>
      </w:pPr>
      <w:r w:rsidRPr="00394F10">
        <w:rPr>
          <w:rFonts w:ascii="Times New Roman" w:hAnsi="Times New Roman" w:cs="Times New Roman"/>
          <w:sz w:val="24"/>
          <w:szCs w:val="24"/>
        </w:rPr>
        <w:t>predlaže Gradonačelniku:</w:t>
      </w:r>
    </w:p>
    <w:p w14:paraId="3BDA4AEE" w14:textId="0E24DF45"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imenovanje i razrješenje ravnatelja Dječjeg vrtića</w:t>
      </w:r>
    </w:p>
    <w:p w14:paraId="4079578B" w14:textId="10C485BE"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prijedlog odluke o načinu ostvarivanja prednosti pri upisu</w:t>
      </w:r>
      <w:r w:rsidR="0003115C">
        <w:rPr>
          <w:rFonts w:ascii="Times New Roman" w:hAnsi="Times New Roman" w:cs="Times New Roman"/>
          <w:sz w:val="24"/>
          <w:szCs w:val="24"/>
        </w:rPr>
        <w:t>.</w:t>
      </w:r>
    </w:p>
    <w:p w14:paraId="46BB8A6F" w14:textId="77777777" w:rsidR="00A75FB9" w:rsidRPr="00394F10" w:rsidRDefault="00A75FB9" w:rsidP="00A75FB9">
      <w:pPr>
        <w:pStyle w:val="Odlomakpopisa"/>
        <w:rPr>
          <w:rFonts w:ascii="Times New Roman" w:hAnsi="Times New Roman" w:cs="Times New Roman"/>
          <w:sz w:val="24"/>
          <w:szCs w:val="24"/>
        </w:rPr>
      </w:pPr>
    </w:p>
    <w:p w14:paraId="0A203A21" w14:textId="2426C9EC" w:rsidR="00A5108D" w:rsidRPr="00394F10" w:rsidRDefault="00A5108D" w:rsidP="00A75FB9">
      <w:pPr>
        <w:pStyle w:val="Odlomakpopisa"/>
        <w:numPr>
          <w:ilvl w:val="0"/>
          <w:numId w:val="23"/>
        </w:numPr>
        <w:rPr>
          <w:rFonts w:ascii="Times New Roman" w:hAnsi="Times New Roman" w:cs="Times New Roman"/>
          <w:sz w:val="24"/>
          <w:szCs w:val="24"/>
        </w:rPr>
      </w:pPr>
      <w:r w:rsidRPr="00394F10">
        <w:rPr>
          <w:rFonts w:ascii="Times New Roman" w:hAnsi="Times New Roman" w:cs="Times New Roman"/>
          <w:sz w:val="24"/>
          <w:szCs w:val="24"/>
        </w:rPr>
        <w:t>podnosi Gradonačelniku:</w:t>
      </w:r>
    </w:p>
    <w:p w14:paraId="1162B42C" w14:textId="2F178E2E"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izvješća o radu Dječjeg vrtić</w:t>
      </w:r>
      <w:r w:rsidR="00A75FB9" w:rsidRPr="00394F10">
        <w:rPr>
          <w:rFonts w:ascii="Times New Roman" w:hAnsi="Times New Roman" w:cs="Times New Roman"/>
          <w:sz w:val="24"/>
          <w:szCs w:val="24"/>
        </w:rPr>
        <w:t>a</w:t>
      </w:r>
      <w:r w:rsidR="0003115C">
        <w:rPr>
          <w:rFonts w:ascii="Times New Roman" w:hAnsi="Times New Roman" w:cs="Times New Roman"/>
          <w:sz w:val="24"/>
          <w:szCs w:val="24"/>
        </w:rPr>
        <w:t>.</w:t>
      </w:r>
    </w:p>
    <w:p w14:paraId="41419B65" w14:textId="1361EEEC" w:rsidR="00A75FB9" w:rsidRPr="00394F10" w:rsidRDefault="00A75FB9" w:rsidP="00A75FB9">
      <w:pPr>
        <w:pStyle w:val="Odlomakpopisa"/>
        <w:rPr>
          <w:rFonts w:ascii="Times New Roman" w:hAnsi="Times New Roman" w:cs="Times New Roman"/>
          <w:sz w:val="24"/>
          <w:szCs w:val="24"/>
        </w:rPr>
      </w:pPr>
    </w:p>
    <w:p w14:paraId="12A6A799" w14:textId="21CA3B0B" w:rsidR="00A5108D" w:rsidRPr="00394F10" w:rsidRDefault="00A5108D" w:rsidP="00A75FB9">
      <w:pPr>
        <w:pStyle w:val="Odlomakpopisa"/>
        <w:numPr>
          <w:ilvl w:val="0"/>
          <w:numId w:val="23"/>
        </w:numPr>
        <w:rPr>
          <w:rFonts w:ascii="Times New Roman" w:hAnsi="Times New Roman" w:cs="Times New Roman"/>
          <w:sz w:val="24"/>
          <w:szCs w:val="24"/>
        </w:rPr>
      </w:pPr>
      <w:r w:rsidRPr="00394F10">
        <w:rPr>
          <w:rFonts w:ascii="Times New Roman" w:hAnsi="Times New Roman" w:cs="Times New Roman"/>
          <w:sz w:val="24"/>
          <w:szCs w:val="24"/>
        </w:rPr>
        <w:t>odlučuje:</w:t>
      </w:r>
    </w:p>
    <w:p w14:paraId="1E78411F" w14:textId="2C515120"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 izvješću o radu Dječjeg vrtića</w:t>
      </w:r>
    </w:p>
    <w:p w14:paraId="06670002" w14:textId="74C079D5"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 raspodjeli dobiti za obavljanje i razvoj djelatnosti Dječjeg vrtića</w:t>
      </w:r>
    </w:p>
    <w:p w14:paraId="3877F39D" w14:textId="3FD725B8"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 žalbama roditelja ili skrbnika djece</w:t>
      </w:r>
    </w:p>
    <w:p w14:paraId="10C99C13" w14:textId="26DB1957"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 pojedinačnim pravima radnika u drugom stupnju, ako zakonom ili drugim propisom nije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određeno da Upravno vijeće odlučuje u prvom stupnju</w:t>
      </w:r>
    </w:p>
    <w:p w14:paraId="21753AA1" w14:textId="772A35F7"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 pitanjima predviđenim općim aktima Dječjeg vrtića sukladno propisima osnivača</w:t>
      </w:r>
    </w:p>
    <w:p w14:paraId="7A8CCB04" w14:textId="45EEBBC9" w:rsidR="00EB4DDA" w:rsidRPr="00202E58" w:rsidRDefault="0003115C" w:rsidP="00A75FB9">
      <w:pPr>
        <w:pStyle w:val="Odlomakpopisa"/>
        <w:numPr>
          <w:ilvl w:val="0"/>
          <w:numId w:val="16"/>
        </w:numPr>
        <w:rPr>
          <w:rFonts w:ascii="Times New Roman" w:hAnsi="Times New Roman" w:cs="Times New Roman"/>
          <w:sz w:val="24"/>
          <w:szCs w:val="24"/>
        </w:rPr>
      </w:pPr>
      <w:r w:rsidRPr="00202E58">
        <w:rPr>
          <w:rFonts w:ascii="Times New Roman" w:hAnsi="Times New Roman" w:cs="Times New Roman"/>
          <w:sz w:val="24"/>
          <w:szCs w:val="24"/>
        </w:rPr>
        <w:t xml:space="preserve">o stjecanju pokretne i druge imovine, usluge i radova te opterećivanju ili otuđenju, </w:t>
      </w:r>
      <w:r w:rsidR="00785DD6" w:rsidRPr="00202E58">
        <w:rPr>
          <w:rFonts w:ascii="Times New Roman" w:hAnsi="Times New Roman" w:cs="Times New Roman"/>
          <w:sz w:val="24"/>
          <w:szCs w:val="24"/>
        </w:rPr>
        <w:t>uz suglasnost osnivača Dječjeg vrtića ukoliko vrijednost prelazi iznos od 2.654,46 eura do maksimalnog iznosa od 13.272,28 eura</w:t>
      </w:r>
      <w:r w:rsidRPr="00202E58">
        <w:rPr>
          <w:rFonts w:ascii="Times New Roman" w:hAnsi="Times New Roman" w:cs="Times New Roman"/>
          <w:sz w:val="24"/>
          <w:szCs w:val="24"/>
        </w:rPr>
        <w:t>.</w:t>
      </w:r>
    </w:p>
    <w:p w14:paraId="7F3E2186" w14:textId="77777777" w:rsidR="00A75FB9" w:rsidRPr="00202E58" w:rsidRDefault="00A75FB9" w:rsidP="00A75FB9">
      <w:pPr>
        <w:pStyle w:val="Odlomakpopisa"/>
        <w:rPr>
          <w:rFonts w:ascii="Times New Roman" w:hAnsi="Times New Roman" w:cs="Times New Roman"/>
          <w:sz w:val="24"/>
          <w:szCs w:val="24"/>
        </w:rPr>
      </w:pPr>
    </w:p>
    <w:p w14:paraId="5B323A12" w14:textId="05D07D68" w:rsidR="00A5108D" w:rsidRPr="00202E58" w:rsidRDefault="00A5108D" w:rsidP="00A75FB9">
      <w:pPr>
        <w:pStyle w:val="Odlomakpopisa"/>
        <w:numPr>
          <w:ilvl w:val="0"/>
          <w:numId w:val="23"/>
        </w:numPr>
        <w:rPr>
          <w:rFonts w:ascii="Times New Roman" w:hAnsi="Times New Roman" w:cs="Times New Roman"/>
          <w:sz w:val="24"/>
          <w:szCs w:val="24"/>
        </w:rPr>
      </w:pPr>
      <w:r w:rsidRPr="00202E58">
        <w:rPr>
          <w:rFonts w:ascii="Times New Roman" w:hAnsi="Times New Roman" w:cs="Times New Roman"/>
          <w:sz w:val="24"/>
          <w:szCs w:val="24"/>
        </w:rPr>
        <w:t>razmatra:</w:t>
      </w:r>
    </w:p>
    <w:p w14:paraId="30EABE39" w14:textId="39807D91"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predstavke i prijedloge građana o pitanjima od interesa za rad Dječjeg vrtića</w:t>
      </w:r>
    </w:p>
    <w:p w14:paraId="389069F3" w14:textId="2CFF0C1B"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rezultate odgojno-obrazovnog rada u Dječje vrtiću</w:t>
      </w:r>
      <w:r w:rsidR="0003115C">
        <w:rPr>
          <w:rFonts w:ascii="Times New Roman" w:hAnsi="Times New Roman" w:cs="Times New Roman"/>
          <w:sz w:val="24"/>
          <w:szCs w:val="24"/>
        </w:rPr>
        <w:t>.</w:t>
      </w:r>
    </w:p>
    <w:p w14:paraId="495AC22C" w14:textId="77777777" w:rsidR="00A75FB9" w:rsidRPr="00394F10" w:rsidRDefault="00A75FB9" w:rsidP="00A75FB9">
      <w:pPr>
        <w:pStyle w:val="Odlomakpopisa"/>
        <w:rPr>
          <w:rFonts w:ascii="Times New Roman" w:hAnsi="Times New Roman" w:cs="Times New Roman"/>
          <w:sz w:val="24"/>
          <w:szCs w:val="24"/>
        </w:rPr>
      </w:pPr>
    </w:p>
    <w:p w14:paraId="173D4F92" w14:textId="4B8B8B33" w:rsidR="00A5108D" w:rsidRPr="00394F10" w:rsidRDefault="00A5108D" w:rsidP="00A75FB9">
      <w:pPr>
        <w:pStyle w:val="Odlomakpopisa"/>
        <w:numPr>
          <w:ilvl w:val="0"/>
          <w:numId w:val="23"/>
        </w:numPr>
        <w:rPr>
          <w:rFonts w:ascii="Times New Roman" w:hAnsi="Times New Roman" w:cs="Times New Roman"/>
          <w:sz w:val="24"/>
          <w:szCs w:val="24"/>
        </w:rPr>
      </w:pPr>
      <w:r w:rsidRPr="00394F10">
        <w:rPr>
          <w:rFonts w:ascii="Times New Roman" w:hAnsi="Times New Roman" w:cs="Times New Roman"/>
          <w:sz w:val="24"/>
          <w:szCs w:val="24"/>
        </w:rPr>
        <w:t>predlaže ravnatelju:</w:t>
      </w:r>
    </w:p>
    <w:p w14:paraId="262241AC" w14:textId="17F2B415"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mjere u cilju politike poslovanja Dječjeg vrtića</w:t>
      </w:r>
    </w:p>
    <w:p w14:paraId="0B3E2EB7" w14:textId="4F803283"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osnovne smjernice za rad i poslovanje Dječjeg vrtića</w:t>
      </w:r>
      <w:r w:rsidR="0003115C">
        <w:rPr>
          <w:rFonts w:ascii="Times New Roman" w:hAnsi="Times New Roman" w:cs="Times New Roman"/>
          <w:sz w:val="24"/>
          <w:szCs w:val="24"/>
        </w:rPr>
        <w:t>.</w:t>
      </w:r>
    </w:p>
    <w:p w14:paraId="7D43515C" w14:textId="1392F2A5"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lastRenderedPageBreak/>
        <w:t>(2) Upravno vijeće razmatra i odlučuje o drugim pitanjima u skladu sa zakonom, ovim statutom</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i općim aktima Dječjeg vrtića.</w:t>
      </w:r>
    </w:p>
    <w:p w14:paraId="4E9859FE" w14:textId="77777777" w:rsidR="00A75FB9" w:rsidRPr="00394F10" w:rsidRDefault="00A75FB9" w:rsidP="00A5108D">
      <w:pPr>
        <w:rPr>
          <w:rFonts w:ascii="Times New Roman" w:hAnsi="Times New Roman" w:cs="Times New Roman"/>
          <w:b/>
          <w:bCs/>
          <w:sz w:val="24"/>
          <w:szCs w:val="24"/>
        </w:rPr>
      </w:pPr>
    </w:p>
    <w:p w14:paraId="3896AE6D" w14:textId="45C136B8" w:rsidR="00785DD6" w:rsidRPr="00394F10" w:rsidRDefault="00A5108D" w:rsidP="00A5108D">
      <w:pPr>
        <w:rPr>
          <w:rFonts w:ascii="Times New Roman" w:hAnsi="Times New Roman" w:cs="Times New Roman"/>
          <w:b/>
          <w:bCs/>
          <w:sz w:val="24"/>
          <w:szCs w:val="24"/>
        </w:rPr>
      </w:pPr>
      <w:r w:rsidRPr="00394F10">
        <w:rPr>
          <w:rFonts w:ascii="Times New Roman" w:hAnsi="Times New Roman" w:cs="Times New Roman"/>
          <w:b/>
          <w:bCs/>
          <w:sz w:val="24"/>
          <w:szCs w:val="24"/>
        </w:rPr>
        <w:t>Način rada Upravnog vijeća</w:t>
      </w:r>
    </w:p>
    <w:p w14:paraId="68327752" w14:textId="7E34176C" w:rsidR="00A5108D" w:rsidRPr="00394F10" w:rsidRDefault="00A5108D" w:rsidP="00785DD6">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3</w:t>
      </w:r>
      <w:r w:rsidR="00AD4986">
        <w:rPr>
          <w:rFonts w:ascii="Times New Roman" w:hAnsi="Times New Roman" w:cs="Times New Roman"/>
          <w:b/>
          <w:bCs/>
          <w:sz w:val="24"/>
          <w:szCs w:val="24"/>
        </w:rPr>
        <w:t>9</w:t>
      </w:r>
      <w:r w:rsidRPr="00394F10">
        <w:rPr>
          <w:rFonts w:ascii="Times New Roman" w:hAnsi="Times New Roman" w:cs="Times New Roman"/>
          <w:b/>
          <w:bCs/>
          <w:sz w:val="24"/>
          <w:szCs w:val="24"/>
        </w:rPr>
        <w:t>.</w:t>
      </w:r>
    </w:p>
    <w:p w14:paraId="0AEA2188" w14:textId="2EFC2FE4"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Upravno vijeće može pravovaljano odlučivati ako je na sjednici prisutno više od polovice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 xml:space="preserve">ukupnog broja članova </w:t>
      </w:r>
      <w:r w:rsidR="00A75FB9" w:rsidRPr="00394F10">
        <w:rPr>
          <w:rFonts w:ascii="Times New Roman" w:hAnsi="Times New Roman" w:cs="Times New Roman"/>
          <w:sz w:val="24"/>
          <w:szCs w:val="24"/>
        </w:rPr>
        <w:t>V</w:t>
      </w:r>
      <w:r w:rsidRPr="00394F10">
        <w:rPr>
          <w:rFonts w:ascii="Times New Roman" w:hAnsi="Times New Roman" w:cs="Times New Roman"/>
          <w:sz w:val="24"/>
          <w:szCs w:val="24"/>
        </w:rPr>
        <w:t>ijeća.</w:t>
      </w:r>
    </w:p>
    <w:p w14:paraId="040BD8F7" w14:textId="72A6E78F" w:rsidR="00A5108D" w:rsidRPr="00394F10" w:rsidRDefault="00A5108D" w:rsidP="00A5108D">
      <w:pPr>
        <w:rPr>
          <w:rFonts w:ascii="Times New Roman" w:hAnsi="Times New Roman" w:cs="Times New Roman"/>
          <w:sz w:val="24"/>
          <w:szCs w:val="24"/>
        </w:rPr>
      </w:pPr>
      <w:r w:rsidRPr="00202E58">
        <w:rPr>
          <w:rFonts w:ascii="Times New Roman" w:hAnsi="Times New Roman" w:cs="Times New Roman"/>
          <w:sz w:val="24"/>
          <w:szCs w:val="24"/>
        </w:rPr>
        <w:t>(2) Iznimno, u slučaju spriječenosti članova Upravnog vijeća da osobno prisustvuju sjednici ili</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zbog hitnosti, odlučivati se može i izvan sjednica putem telekomunikacijskih sredstava ili</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sredstava elektroničke komunikacije. Odluke donesene na ovakav način potvrdit će se na</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sljedećoj sjednici prilikom usvajanja zapisnika.</w:t>
      </w:r>
    </w:p>
    <w:p w14:paraId="10D06CC8" w14:textId="2547442E"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(3) Upravno vijeće odluke donosi natpolovičnom većinom prisutnih članova Upravnog vijeća,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 xml:space="preserve">a za donošenje Statuta, i Pravilnika o unutarnjem ustrojstvu i načinu rada te </w:t>
      </w:r>
      <w:r w:rsidR="00A75FB9" w:rsidRPr="00394F10">
        <w:rPr>
          <w:rFonts w:ascii="Times New Roman" w:hAnsi="Times New Roman" w:cs="Times New Roman"/>
          <w:sz w:val="24"/>
          <w:szCs w:val="24"/>
        </w:rPr>
        <w:t>K</w:t>
      </w:r>
      <w:r w:rsidRPr="00394F10">
        <w:rPr>
          <w:rFonts w:ascii="Times New Roman" w:hAnsi="Times New Roman" w:cs="Times New Roman"/>
          <w:sz w:val="24"/>
          <w:szCs w:val="24"/>
        </w:rPr>
        <w:t>urikul i</w:t>
      </w:r>
      <w:r w:rsidR="00EB4DDA" w:rsidRPr="00394F10">
        <w:rPr>
          <w:rFonts w:ascii="Times New Roman" w:hAnsi="Times New Roman" w:cs="Times New Roman"/>
          <w:sz w:val="24"/>
          <w:szCs w:val="24"/>
        </w:rPr>
        <w:t xml:space="preserve"> </w:t>
      </w:r>
      <w:r w:rsidR="00A75FB9" w:rsidRPr="00394F10">
        <w:rPr>
          <w:rFonts w:ascii="Times New Roman" w:hAnsi="Times New Roman" w:cs="Times New Roman"/>
          <w:sz w:val="24"/>
          <w:szCs w:val="24"/>
        </w:rPr>
        <w:t>G</w:t>
      </w:r>
      <w:r w:rsidRPr="00394F10">
        <w:rPr>
          <w:rFonts w:ascii="Times New Roman" w:hAnsi="Times New Roman" w:cs="Times New Roman"/>
          <w:sz w:val="24"/>
          <w:szCs w:val="24"/>
        </w:rPr>
        <w:t>odišnjeg plana i programa rada potrebna je natpolovična većina od ukupnog broja članova</w:t>
      </w:r>
      <w:r w:rsidR="00EB4DDA" w:rsidRPr="00394F10">
        <w:rPr>
          <w:rFonts w:ascii="Times New Roman" w:hAnsi="Times New Roman" w:cs="Times New Roman"/>
          <w:sz w:val="24"/>
          <w:szCs w:val="24"/>
        </w:rPr>
        <w:t xml:space="preserve"> </w:t>
      </w:r>
      <w:r w:rsidR="00A75FB9" w:rsidRPr="00394F10">
        <w:rPr>
          <w:rFonts w:ascii="Times New Roman" w:hAnsi="Times New Roman" w:cs="Times New Roman"/>
          <w:sz w:val="24"/>
          <w:szCs w:val="24"/>
        </w:rPr>
        <w:t>V</w:t>
      </w:r>
      <w:r w:rsidRPr="00394F10">
        <w:rPr>
          <w:rFonts w:ascii="Times New Roman" w:hAnsi="Times New Roman" w:cs="Times New Roman"/>
          <w:sz w:val="24"/>
          <w:szCs w:val="24"/>
        </w:rPr>
        <w:t>ijeća.</w:t>
      </w:r>
    </w:p>
    <w:p w14:paraId="777826A4" w14:textId="5CF2F324"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(4) Akte Upravnog vijeća potpisuje predsjednik. U slučaju spriječenosti predsjednika, odluke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potpisuje zamjenik predsjednika Upravnog vijeća.</w:t>
      </w:r>
    </w:p>
    <w:p w14:paraId="0D3FC62F" w14:textId="77777777" w:rsidR="00785DD6" w:rsidRPr="00394F10" w:rsidRDefault="00785DD6" w:rsidP="00A5108D">
      <w:pPr>
        <w:rPr>
          <w:rFonts w:ascii="Times New Roman" w:hAnsi="Times New Roman" w:cs="Times New Roman"/>
          <w:sz w:val="24"/>
          <w:szCs w:val="24"/>
        </w:rPr>
      </w:pPr>
    </w:p>
    <w:p w14:paraId="576F4FF2" w14:textId="3EE3D818" w:rsidR="00A5108D" w:rsidRPr="00394F10" w:rsidRDefault="00A5108D" w:rsidP="00785DD6">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AD4986">
        <w:rPr>
          <w:rFonts w:ascii="Times New Roman" w:hAnsi="Times New Roman" w:cs="Times New Roman"/>
          <w:b/>
          <w:bCs/>
          <w:sz w:val="24"/>
          <w:szCs w:val="24"/>
        </w:rPr>
        <w:t>40</w:t>
      </w:r>
      <w:r w:rsidRPr="00394F10">
        <w:rPr>
          <w:rFonts w:ascii="Times New Roman" w:hAnsi="Times New Roman" w:cs="Times New Roman"/>
          <w:b/>
          <w:bCs/>
          <w:sz w:val="24"/>
          <w:szCs w:val="24"/>
        </w:rPr>
        <w:t>.</w:t>
      </w:r>
    </w:p>
    <w:p w14:paraId="03C1E746" w14:textId="78DC143E"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Sazivanje sjednica, utvrđivanje dnevnog reda, način rada i odlučivanja Upravnog vijeća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 xml:space="preserve">pobliže se uređuje </w:t>
      </w:r>
      <w:r w:rsidR="00A75FB9" w:rsidRPr="00394F10">
        <w:rPr>
          <w:rFonts w:ascii="Times New Roman" w:hAnsi="Times New Roman" w:cs="Times New Roman"/>
          <w:sz w:val="24"/>
          <w:szCs w:val="24"/>
        </w:rPr>
        <w:t>P</w:t>
      </w:r>
      <w:r w:rsidRPr="00394F10">
        <w:rPr>
          <w:rFonts w:ascii="Times New Roman" w:hAnsi="Times New Roman" w:cs="Times New Roman"/>
          <w:sz w:val="24"/>
          <w:szCs w:val="24"/>
        </w:rPr>
        <w:t>oslovnikom.</w:t>
      </w:r>
    </w:p>
    <w:p w14:paraId="3AEF2C50" w14:textId="77777777" w:rsidR="00785DD6" w:rsidRPr="00394F10" w:rsidRDefault="00785DD6" w:rsidP="00A5108D">
      <w:pPr>
        <w:rPr>
          <w:rFonts w:ascii="Times New Roman" w:hAnsi="Times New Roman" w:cs="Times New Roman"/>
          <w:sz w:val="24"/>
          <w:szCs w:val="24"/>
        </w:rPr>
      </w:pPr>
    </w:p>
    <w:p w14:paraId="153B54FA" w14:textId="2E018D61" w:rsidR="00785DD6" w:rsidRPr="00394F10" w:rsidRDefault="00A5108D" w:rsidP="00A5108D">
      <w:pPr>
        <w:rPr>
          <w:rFonts w:ascii="Times New Roman" w:hAnsi="Times New Roman" w:cs="Times New Roman"/>
          <w:b/>
          <w:bCs/>
          <w:sz w:val="24"/>
          <w:szCs w:val="24"/>
        </w:rPr>
      </w:pPr>
      <w:r w:rsidRPr="00394F10">
        <w:rPr>
          <w:rFonts w:ascii="Times New Roman" w:hAnsi="Times New Roman" w:cs="Times New Roman"/>
          <w:b/>
          <w:bCs/>
          <w:sz w:val="24"/>
          <w:szCs w:val="24"/>
        </w:rPr>
        <w:t>Prestanak mandata članovima Upravnog vijeća</w:t>
      </w:r>
    </w:p>
    <w:p w14:paraId="552C9FFB" w14:textId="21D43112" w:rsidR="00A5108D" w:rsidRPr="00394F10" w:rsidRDefault="00A5108D" w:rsidP="00785DD6">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4</w:t>
      </w:r>
      <w:r w:rsidR="00AD4986">
        <w:rPr>
          <w:rFonts w:ascii="Times New Roman" w:hAnsi="Times New Roman" w:cs="Times New Roman"/>
          <w:b/>
          <w:bCs/>
          <w:sz w:val="24"/>
          <w:szCs w:val="24"/>
        </w:rPr>
        <w:t>1</w:t>
      </w:r>
      <w:r w:rsidRPr="00394F10">
        <w:rPr>
          <w:rFonts w:ascii="Times New Roman" w:hAnsi="Times New Roman" w:cs="Times New Roman"/>
          <w:b/>
          <w:bCs/>
          <w:sz w:val="24"/>
          <w:szCs w:val="24"/>
        </w:rPr>
        <w:t>.</w:t>
      </w:r>
    </w:p>
    <w:p w14:paraId="2C024AE2"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Članu Upravnog vijeća prestaje mandat i prije isteka vremena na koje je imenovan:</w:t>
      </w:r>
    </w:p>
    <w:p w14:paraId="6EFF8CC0" w14:textId="12721150"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ako bude razriješen ili sam zatraži razrješenje</w:t>
      </w:r>
    </w:p>
    <w:p w14:paraId="5CC79AFC" w14:textId="4189D888"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ako bude imenovan za ravnatelja, vršitelja dužnosti ravnatelja ili zamjenika ravnatelja</w:t>
      </w:r>
    </w:p>
    <w:p w14:paraId="1AA1215D" w14:textId="2FA6FD24"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ako poslove člana Upravnog vijeća ne obavlja ili ih ne obavlja u skladu sa zakonom ili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drugim propisom, aktom o osnivanju, ovim Statutom ili općim aktima Dječjeg vrtića</w:t>
      </w:r>
    </w:p>
    <w:p w14:paraId="6828D5BB" w14:textId="45460008"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ako je pravomoćnom sudskom odlukom lišen poslovne sposobnosti ili roditeljske skrbi,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odnosno ako su mu izrečene druge mjere za zaštitu prava i dobrobiti djeteta</w:t>
      </w:r>
    </w:p>
    <w:p w14:paraId="5E041F9F" w14:textId="6C281D8E"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ako je pravomoćnom sudskom odlukom osuđen na kazneno djelo ili prekršaj zbog kojeg</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ne može zasnovati radni odnos u vrtiću sukladno Zakonu o predškolskom odgoju 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naobrazbi, osim ako je nastupila rehabilitacija prema posebnom zakonu</w:t>
      </w:r>
    </w:p>
    <w:p w14:paraId="5F3DEECD" w14:textId="6719164B"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ako svojim radom i ponašanjem nanosi štetu Dječjem vrtiću</w:t>
      </w:r>
    </w:p>
    <w:p w14:paraId="65FF18B8" w14:textId="1D24DE3F"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ako dijete člana izabranog iz reda roditelja više ne pohađa Dječji vrtić</w:t>
      </w:r>
    </w:p>
    <w:p w14:paraId="06643A6A" w14:textId="45D682AA"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ako članu izabranog iz Odgojiteljskog vijeća prestane radni odnos u Dječjem vrtiću</w:t>
      </w:r>
    </w:p>
    <w:p w14:paraId="4E21B9BE" w14:textId="6E9EA62A" w:rsidR="00A5108D" w:rsidRPr="00394F10" w:rsidRDefault="00A5108D" w:rsidP="00EB6394">
      <w:pPr>
        <w:pStyle w:val="Odlomakpopisa"/>
        <w:numPr>
          <w:ilvl w:val="0"/>
          <w:numId w:val="16"/>
        </w:numPr>
        <w:jc w:val="both"/>
        <w:rPr>
          <w:rFonts w:ascii="Times New Roman" w:hAnsi="Times New Roman" w:cs="Times New Roman"/>
          <w:sz w:val="24"/>
          <w:szCs w:val="24"/>
        </w:rPr>
      </w:pPr>
      <w:r w:rsidRPr="00394F10">
        <w:rPr>
          <w:rFonts w:ascii="Times New Roman" w:hAnsi="Times New Roman" w:cs="Times New Roman"/>
          <w:sz w:val="24"/>
          <w:szCs w:val="24"/>
        </w:rPr>
        <w:t>ako izgubi pravo na obavljanje dužnosti</w:t>
      </w:r>
    </w:p>
    <w:p w14:paraId="5F7A85D2" w14:textId="6B8FE28E"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lastRenderedPageBreak/>
        <w:t>(2) Prijedloga za razrješenje dužnosti člana Upravnog vijeća pokreće Upravno vijeće, tijelo</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koje je imenovalo člana Upravnog vijeća ili na zahtjev nadzornog tijela.</w:t>
      </w:r>
    </w:p>
    <w:p w14:paraId="76624E0E" w14:textId="67A5A578"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Prijedlog za opoziv člana Upravnog vijeća iz reda odgojitelja i stručnih suradnika može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zatražiti najmanje 1/3 članova Odgojiteljskog vijeća, a prijedlog za opoziv člana Upravnog</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vijeća iz reda roditelja mogu zatražiti roditelji najmanje 10 posto djece.</w:t>
      </w:r>
    </w:p>
    <w:p w14:paraId="66DB5285" w14:textId="50E53573"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(4) Odluku o razrješenju donosi tijelo koje je izabralo odnosno imenovalo člana Upravnog</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vijeća.</w:t>
      </w:r>
    </w:p>
    <w:p w14:paraId="33934A39" w14:textId="368C3770"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(5) U slučaju razrješenja člana Upravnog vijeća novi član imenuje se u roku od 30 dana i na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vremensko razdoblje koje je preostalo u mandatu članu Upravnog vijeća koji je razriješen.</w:t>
      </w:r>
    </w:p>
    <w:p w14:paraId="135D08D4" w14:textId="77777777" w:rsidR="00785DD6" w:rsidRPr="00394F10" w:rsidRDefault="00785DD6" w:rsidP="00A5108D">
      <w:pPr>
        <w:rPr>
          <w:rFonts w:ascii="Times New Roman" w:hAnsi="Times New Roman" w:cs="Times New Roman"/>
          <w:sz w:val="24"/>
          <w:szCs w:val="24"/>
        </w:rPr>
      </w:pPr>
    </w:p>
    <w:p w14:paraId="34934BB8" w14:textId="00EFA25A" w:rsidR="00A5108D" w:rsidRPr="00202E58" w:rsidRDefault="00A5108D" w:rsidP="00EB6394">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4</w:t>
      </w:r>
      <w:r w:rsidR="00AD4986" w:rsidRPr="00202E58">
        <w:rPr>
          <w:rFonts w:ascii="Times New Roman" w:hAnsi="Times New Roman" w:cs="Times New Roman"/>
          <w:b/>
          <w:bCs/>
          <w:sz w:val="24"/>
          <w:szCs w:val="24"/>
        </w:rPr>
        <w:t>2</w:t>
      </w:r>
      <w:r w:rsidRPr="00202E58">
        <w:rPr>
          <w:rFonts w:ascii="Times New Roman" w:hAnsi="Times New Roman" w:cs="Times New Roman"/>
          <w:b/>
          <w:bCs/>
          <w:sz w:val="24"/>
          <w:szCs w:val="24"/>
        </w:rPr>
        <w:t>.</w:t>
      </w:r>
    </w:p>
    <w:p w14:paraId="7088C2E0" w14:textId="3690D789" w:rsidR="00785DD6" w:rsidRPr="00202E58" w:rsidRDefault="00A75FB9"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(1) </w:t>
      </w:r>
      <w:r w:rsidR="00785DD6" w:rsidRPr="00202E58">
        <w:rPr>
          <w:rFonts w:ascii="Times New Roman" w:hAnsi="Times New Roman" w:cs="Times New Roman"/>
          <w:sz w:val="24"/>
          <w:szCs w:val="24"/>
        </w:rPr>
        <w:t>U radu Upravnog vije</w:t>
      </w:r>
      <w:r w:rsidR="00B578D2" w:rsidRPr="00202E58">
        <w:rPr>
          <w:rFonts w:ascii="Times New Roman" w:hAnsi="Times New Roman" w:cs="Times New Roman"/>
          <w:sz w:val="24"/>
          <w:szCs w:val="24"/>
        </w:rPr>
        <w:t>ć</w:t>
      </w:r>
      <w:r w:rsidR="00785DD6" w:rsidRPr="00202E58">
        <w:rPr>
          <w:rFonts w:ascii="Times New Roman" w:hAnsi="Times New Roman" w:cs="Times New Roman"/>
          <w:sz w:val="24"/>
          <w:szCs w:val="24"/>
        </w:rPr>
        <w:t xml:space="preserve">a sudjeluje bez prava odlučivanja ravnatelj Dječjeg vrtića. </w:t>
      </w:r>
    </w:p>
    <w:p w14:paraId="6EBCF6EF" w14:textId="52A01DD4" w:rsidR="00785DD6" w:rsidRPr="00202E58" w:rsidRDefault="00A75FB9"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(2) </w:t>
      </w:r>
      <w:r w:rsidR="00785DD6" w:rsidRPr="00202E58">
        <w:rPr>
          <w:rFonts w:ascii="Times New Roman" w:hAnsi="Times New Roman" w:cs="Times New Roman"/>
          <w:sz w:val="24"/>
          <w:szCs w:val="24"/>
        </w:rPr>
        <w:t>Sjednicama Upravnog vijeća mogu biti nazočne i druge osobe koje pozovu predsjednik Vijeća i ravnatelj Dječjeg vrti</w:t>
      </w:r>
      <w:r w:rsidRPr="00202E58">
        <w:rPr>
          <w:rFonts w:ascii="Times New Roman" w:hAnsi="Times New Roman" w:cs="Times New Roman"/>
          <w:sz w:val="24"/>
          <w:szCs w:val="24"/>
        </w:rPr>
        <w:t>ć</w:t>
      </w:r>
      <w:r w:rsidR="00785DD6" w:rsidRPr="00202E58">
        <w:rPr>
          <w:rFonts w:ascii="Times New Roman" w:hAnsi="Times New Roman" w:cs="Times New Roman"/>
          <w:sz w:val="24"/>
          <w:szCs w:val="24"/>
        </w:rPr>
        <w:t>a ili se pozovu prema zaključku Upravnog vijeća.</w:t>
      </w:r>
    </w:p>
    <w:p w14:paraId="09F1BC91" w14:textId="77777777" w:rsidR="000E55C4" w:rsidRPr="00394F10" w:rsidRDefault="000E55C4" w:rsidP="000E55C4">
      <w:pPr>
        <w:rPr>
          <w:rFonts w:ascii="Times New Roman" w:hAnsi="Times New Roman" w:cs="Times New Roman"/>
          <w:b/>
          <w:bCs/>
          <w:sz w:val="24"/>
          <w:szCs w:val="24"/>
        </w:rPr>
      </w:pPr>
    </w:p>
    <w:p w14:paraId="05209A54" w14:textId="07D4CE0F" w:rsidR="00A5108D" w:rsidRPr="00394F10" w:rsidRDefault="00A5108D" w:rsidP="000E55C4">
      <w:pPr>
        <w:rPr>
          <w:rFonts w:ascii="Times New Roman" w:hAnsi="Times New Roman" w:cs="Times New Roman"/>
          <w:b/>
          <w:bCs/>
          <w:sz w:val="24"/>
          <w:szCs w:val="24"/>
        </w:rPr>
      </w:pPr>
      <w:r w:rsidRPr="00394F10">
        <w:rPr>
          <w:rFonts w:ascii="Times New Roman" w:hAnsi="Times New Roman" w:cs="Times New Roman"/>
          <w:b/>
          <w:bCs/>
          <w:sz w:val="24"/>
          <w:szCs w:val="24"/>
        </w:rPr>
        <w:t>VIII. RAVNATELJ DJEČJEG VRTIĆA</w:t>
      </w:r>
    </w:p>
    <w:p w14:paraId="4ECD4788" w14:textId="5ACA936A" w:rsidR="00A5108D" w:rsidRPr="00394F10" w:rsidRDefault="00A5108D" w:rsidP="00785DD6">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4</w:t>
      </w:r>
      <w:r w:rsidR="00AD4986">
        <w:rPr>
          <w:rFonts w:ascii="Times New Roman" w:hAnsi="Times New Roman" w:cs="Times New Roman"/>
          <w:b/>
          <w:bCs/>
          <w:sz w:val="24"/>
          <w:szCs w:val="24"/>
        </w:rPr>
        <w:t>3</w:t>
      </w:r>
      <w:r w:rsidRPr="00394F10">
        <w:rPr>
          <w:rFonts w:ascii="Times New Roman" w:hAnsi="Times New Roman" w:cs="Times New Roman"/>
          <w:b/>
          <w:bCs/>
          <w:sz w:val="24"/>
          <w:szCs w:val="24"/>
        </w:rPr>
        <w:t>.</w:t>
      </w:r>
    </w:p>
    <w:p w14:paraId="4920E077" w14:textId="58931912"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Ravnatelj je poslovodni i stručni voditelj Dječjeg vrtića.</w:t>
      </w:r>
      <w:r w:rsidR="00E54774" w:rsidRPr="00394F10">
        <w:rPr>
          <w:rFonts w:ascii="Times New Roman" w:hAnsi="Times New Roman" w:cs="Times New Roman"/>
          <w:sz w:val="24"/>
          <w:szCs w:val="24"/>
        </w:rPr>
        <w:t xml:space="preserve"> Ravnatelj predstavlja i zastupa </w:t>
      </w:r>
      <w:r w:rsidR="00A75FB9" w:rsidRPr="00394F10">
        <w:rPr>
          <w:rFonts w:ascii="Times New Roman" w:hAnsi="Times New Roman" w:cs="Times New Roman"/>
          <w:sz w:val="24"/>
          <w:szCs w:val="24"/>
        </w:rPr>
        <w:t>Dječji v</w:t>
      </w:r>
      <w:r w:rsidR="00E54774" w:rsidRPr="00394F10">
        <w:rPr>
          <w:rFonts w:ascii="Times New Roman" w:hAnsi="Times New Roman" w:cs="Times New Roman"/>
          <w:sz w:val="24"/>
          <w:szCs w:val="24"/>
        </w:rPr>
        <w:t>rtić te rukovodi poslovanjem.</w:t>
      </w:r>
    </w:p>
    <w:p w14:paraId="0D5016CA"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Ravnatelj:</w:t>
      </w:r>
    </w:p>
    <w:p w14:paraId="548709E4" w14:textId="49B85956"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organizira i vodi rad i poslovanje Dječjeg vrtića</w:t>
      </w:r>
    </w:p>
    <w:p w14:paraId="5B9346BE" w14:textId="26D1F85F"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predstavlja i zastupa Dječji vrtić</w:t>
      </w:r>
    </w:p>
    <w:p w14:paraId="3C0DDBD6" w14:textId="19333404"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poduzima pravne radnje u ime i za račun Dječjeg vrtića</w:t>
      </w:r>
    </w:p>
    <w:p w14:paraId="7AB78165" w14:textId="042A3C53"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odgovara za zakonitost rada Dječjeg vrtića</w:t>
      </w:r>
    </w:p>
    <w:p w14:paraId="6CEC0C08" w14:textId="61335278"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predlaže kurikul i plan i program rada Dječjeg vrtića</w:t>
      </w:r>
    </w:p>
    <w:p w14:paraId="369670FD" w14:textId="7A2AD5AF"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provodi odluke Upravnog vijeća</w:t>
      </w:r>
    </w:p>
    <w:p w14:paraId="44796AE8" w14:textId="42A2F6B4"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donosi samostalno odluke u svezi s radom i poslovanjem Dječjeg vrtića iz svog djelokruga</w:t>
      </w:r>
    </w:p>
    <w:p w14:paraId="01072DB0" w14:textId="080E4C1E"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potpisuje akte Dječjeg vrtića iz svog djelokruga rad</w:t>
      </w:r>
      <w:r w:rsidR="0003115C">
        <w:rPr>
          <w:rFonts w:ascii="Times New Roman" w:hAnsi="Times New Roman" w:cs="Times New Roman"/>
          <w:sz w:val="24"/>
          <w:szCs w:val="24"/>
        </w:rPr>
        <w:t>a</w:t>
      </w:r>
    </w:p>
    <w:p w14:paraId="710D866C" w14:textId="424DC28F"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odlučuje o zasnivanju radnog odnosa bez natječaja na određeno vrijeme do 60 dana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sukladno zakonu</w:t>
      </w:r>
    </w:p>
    <w:p w14:paraId="01E3830F" w14:textId="770351EE"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sklapa ugovore o radu s radnicima nakon dane suglasnosti Upravnog vijeća sukladno</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članku 37. ovog Statuta</w:t>
      </w:r>
    </w:p>
    <w:p w14:paraId="102791CC" w14:textId="48777D93"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utvrđuje proceduru stvaranja obveza</w:t>
      </w:r>
    </w:p>
    <w:p w14:paraId="5910ED31" w14:textId="18795FCF"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pokreće postupak nabave sukladno zakonu i drugim propisima</w:t>
      </w:r>
    </w:p>
    <w:p w14:paraId="32CA72D1" w14:textId="1BA6930E"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odlučuje o stjecanju pokretne i druge imovine, usluga i radova čija pojedinačna vrijednost</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ne prelazi iznose utvrđene čl. 37. ovog Statuta</w:t>
      </w:r>
    </w:p>
    <w:p w14:paraId="6DCC50D6" w14:textId="2A38DA05"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odlučuje o opterećivanju i otuđenju pokretne i druge imovine Dječjeg vrtića čija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pojedinačna vrijednost ne prelazi iznose utvrđene čl. 37. ovog Statuta</w:t>
      </w:r>
    </w:p>
    <w:p w14:paraId="684ECA20" w14:textId="6C9AE592"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lastRenderedPageBreak/>
        <w:t>sklapa ugovore samostalno, odnosno nakon dane suglasnost nadležnih tijela sukladno čl.</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37.ovog Statuta</w:t>
      </w:r>
    </w:p>
    <w:p w14:paraId="567A0C99" w14:textId="07380224"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podnosi izvješća o radu i poslovanju Dječjeg vrtića Upravnom vijeću i drugim nadležnim</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tijelima</w:t>
      </w:r>
    </w:p>
    <w:p w14:paraId="234239D4" w14:textId="4946176E"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organizira rad i obavlja raspored radnika na radna mjesta</w:t>
      </w:r>
    </w:p>
    <w:p w14:paraId="3EB1313D" w14:textId="69A2D596"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odobrava službena putovanja i druga odsustvovanja s rada radnika Dječjeg vrtića</w:t>
      </w:r>
    </w:p>
    <w:p w14:paraId="2EBAC5FB" w14:textId="5699C55F" w:rsidR="00A5108D" w:rsidRPr="00394F10" w:rsidRDefault="00A5108D" w:rsidP="00A75FB9">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osniva stručne skupine kao pomoćna tijela u radu Dječjeg vrtića</w:t>
      </w:r>
    </w:p>
    <w:p w14:paraId="06EF3934" w14:textId="3D8E3B50" w:rsidR="00A5108D" w:rsidRPr="0003115C" w:rsidRDefault="00A5108D" w:rsidP="0003115C">
      <w:pPr>
        <w:pStyle w:val="Odlomakpopisa"/>
        <w:numPr>
          <w:ilvl w:val="0"/>
          <w:numId w:val="16"/>
        </w:numPr>
        <w:rPr>
          <w:rFonts w:ascii="Times New Roman" w:hAnsi="Times New Roman" w:cs="Times New Roman"/>
          <w:sz w:val="24"/>
          <w:szCs w:val="24"/>
        </w:rPr>
      </w:pPr>
      <w:r w:rsidRPr="00394F10">
        <w:rPr>
          <w:rFonts w:ascii="Times New Roman" w:hAnsi="Times New Roman" w:cs="Times New Roman"/>
          <w:sz w:val="24"/>
          <w:szCs w:val="24"/>
        </w:rPr>
        <w:t>obavlja i druge poslove utvrđene zakonom, ovim Statutom i drugim općim aktima Dječjeg</w:t>
      </w:r>
      <w:r w:rsidR="0003115C">
        <w:rPr>
          <w:rFonts w:ascii="Times New Roman" w:hAnsi="Times New Roman" w:cs="Times New Roman"/>
          <w:sz w:val="24"/>
          <w:szCs w:val="24"/>
        </w:rPr>
        <w:t xml:space="preserve"> </w:t>
      </w:r>
      <w:r w:rsidRPr="0003115C">
        <w:rPr>
          <w:rFonts w:ascii="Times New Roman" w:hAnsi="Times New Roman" w:cs="Times New Roman"/>
          <w:sz w:val="24"/>
          <w:szCs w:val="24"/>
        </w:rPr>
        <w:t>vrtića.</w:t>
      </w:r>
    </w:p>
    <w:p w14:paraId="161C8A35" w14:textId="77777777" w:rsidR="00E54774" w:rsidRPr="00394F10" w:rsidRDefault="00E54774" w:rsidP="00A5108D">
      <w:pPr>
        <w:rPr>
          <w:rFonts w:ascii="Times New Roman" w:hAnsi="Times New Roman" w:cs="Times New Roman"/>
          <w:sz w:val="24"/>
          <w:szCs w:val="24"/>
        </w:rPr>
      </w:pPr>
    </w:p>
    <w:p w14:paraId="22723504" w14:textId="413E1079"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4</w:t>
      </w:r>
      <w:r w:rsidR="00AD4986">
        <w:rPr>
          <w:rFonts w:ascii="Times New Roman" w:hAnsi="Times New Roman" w:cs="Times New Roman"/>
          <w:b/>
          <w:bCs/>
          <w:sz w:val="24"/>
          <w:szCs w:val="24"/>
        </w:rPr>
        <w:t>4</w:t>
      </w:r>
      <w:r w:rsidRPr="00394F10">
        <w:rPr>
          <w:rFonts w:ascii="Times New Roman" w:hAnsi="Times New Roman" w:cs="Times New Roman"/>
          <w:b/>
          <w:bCs/>
          <w:sz w:val="24"/>
          <w:szCs w:val="24"/>
        </w:rPr>
        <w:t>.</w:t>
      </w:r>
    </w:p>
    <w:p w14:paraId="549A6146" w14:textId="2FD5022D"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Ravnatelj u sklopu svojih ovlaštenja, može drugoj osobi dati specijalnu ili generalnu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punomoć za zastupanje u pravnom prometu.</w:t>
      </w:r>
    </w:p>
    <w:p w14:paraId="419290E6"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Sadržaj i trajanje punomoći određuje ravnatelj pri njenom izdavanju.</w:t>
      </w:r>
    </w:p>
    <w:p w14:paraId="2ECD928F"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(3) O izdavanju generalne punomoći ravnatelj je dužan izvijestiti Upravno vijeće.</w:t>
      </w:r>
    </w:p>
    <w:p w14:paraId="69B49E4A" w14:textId="77777777" w:rsidR="00E54774" w:rsidRPr="00394F10" w:rsidRDefault="00E54774" w:rsidP="00A5108D">
      <w:pPr>
        <w:rPr>
          <w:rFonts w:ascii="Times New Roman" w:hAnsi="Times New Roman" w:cs="Times New Roman"/>
          <w:sz w:val="24"/>
          <w:szCs w:val="24"/>
        </w:rPr>
      </w:pPr>
    </w:p>
    <w:p w14:paraId="1F7C4AF9" w14:textId="0B75548F"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4</w:t>
      </w:r>
      <w:r w:rsidR="00AD4986">
        <w:rPr>
          <w:rFonts w:ascii="Times New Roman" w:hAnsi="Times New Roman" w:cs="Times New Roman"/>
          <w:b/>
          <w:bCs/>
          <w:sz w:val="24"/>
          <w:szCs w:val="24"/>
        </w:rPr>
        <w:t>5</w:t>
      </w:r>
      <w:r w:rsidRPr="00394F10">
        <w:rPr>
          <w:rFonts w:ascii="Times New Roman" w:hAnsi="Times New Roman" w:cs="Times New Roman"/>
          <w:b/>
          <w:bCs/>
          <w:sz w:val="24"/>
          <w:szCs w:val="24"/>
        </w:rPr>
        <w:t>.</w:t>
      </w:r>
    </w:p>
    <w:p w14:paraId="5103104F" w14:textId="7723D1FB" w:rsidR="00A5108D" w:rsidRPr="00202E58"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t xml:space="preserve">(1) Za ravnatelja Dječjeg vrtića može biti imenovana osoba koja ispunjava </w:t>
      </w:r>
      <w:r w:rsidR="006158B0" w:rsidRPr="00202E58">
        <w:rPr>
          <w:rFonts w:ascii="Times New Roman" w:hAnsi="Times New Roman" w:cs="Times New Roman"/>
          <w:sz w:val="24"/>
          <w:szCs w:val="24"/>
        </w:rPr>
        <w:t>sljedeće uvjete:</w:t>
      </w:r>
    </w:p>
    <w:p w14:paraId="511B806E" w14:textId="314A7E55" w:rsidR="00AD4986" w:rsidRPr="00202E58" w:rsidRDefault="00AD4986" w:rsidP="00EB6394">
      <w:pPr>
        <w:pStyle w:val="Odlomakpopisa"/>
        <w:numPr>
          <w:ilvl w:val="0"/>
          <w:numId w:val="16"/>
        </w:numPr>
        <w:jc w:val="both"/>
        <w:rPr>
          <w:rFonts w:ascii="Times New Roman" w:hAnsi="Times New Roman" w:cs="Times New Roman"/>
          <w:sz w:val="24"/>
          <w:szCs w:val="24"/>
        </w:rPr>
      </w:pPr>
      <w:r w:rsidRPr="00202E58">
        <w:rPr>
          <w:rFonts w:ascii="Times New Roman" w:hAnsi="Times New Roman" w:cs="Times New Roman"/>
          <w:sz w:val="24"/>
          <w:szCs w:val="24"/>
        </w:rPr>
        <w:t>završen studij odgovarajuće vrste za rad na radnome mjestu odgojitelja ili stručnoga suradnika u dječjem vrtiću, koji može biti:</w:t>
      </w:r>
    </w:p>
    <w:p w14:paraId="271AD833" w14:textId="189FF712" w:rsidR="00AD4986" w:rsidRPr="00202E58" w:rsidRDefault="00AD4986" w:rsidP="00EB6394">
      <w:pPr>
        <w:pStyle w:val="Odlomakpopisa"/>
        <w:numPr>
          <w:ilvl w:val="0"/>
          <w:numId w:val="48"/>
        </w:numPr>
        <w:jc w:val="both"/>
        <w:rPr>
          <w:rFonts w:ascii="Times New Roman" w:hAnsi="Times New Roman" w:cs="Times New Roman"/>
          <w:sz w:val="24"/>
          <w:szCs w:val="24"/>
        </w:rPr>
      </w:pPr>
      <w:r w:rsidRPr="00202E58">
        <w:rPr>
          <w:rFonts w:ascii="Times New Roman" w:hAnsi="Times New Roman" w:cs="Times New Roman"/>
          <w:sz w:val="24"/>
          <w:szCs w:val="24"/>
        </w:rPr>
        <w:t>sveučilišni integrirani prijediplomski i diplomski studij,</w:t>
      </w:r>
    </w:p>
    <w:p w14:paraId="4BE4E701" w14:textId="7D5C1CF4" w:rsidR="00AD4986" w:rsidRPr="00202E58" w:rsidRDefault="00AD4986" w:rsidP="00EB6394">
      <w:pPr>
        <w:pStyle w:val="Odlomakpopisa"/>
        <w:numPr>
          <w:ilvl w:val="0"/>
          <w:numId w:val="48"/>
        </w:numPr>
        <w:jc w:val="both"/>
        <w:rPr>
          <w:rFonts w:ascii="Times New Roman" w:hAnsi="Times New Roman" w:cs="Times New Roman"/>
          <w:sz w:val="24"/>
          <w:szCs w:val="24"/>
        </w:rPr>
      </w:pPr>
      <w:r w:rsidRPr="00202E58">
        <w:rPr>
          <w:rFonts w:ascii="Times New Roman" w:hAnsi="Times New Roman" w:cs="Times New Roman"/>
          <w:sz w:val="24"/>
          <w:szCs w:val="24"/>
        </w:rPr>
        <w:t>sveučilišni prijediplomski studij za odgojitelja,</w:t>
      </w:r>
    </w:p>
    <w:p w14:paraId="277F0055" w14:textId="2DAFF0CD" w:rsidR="00AD4986" w:rsidRPr="00202E58" w:rsidRDefault="00AD4986" w:rsidP="00EB6394">
      <w:pPr>
        <w:pStyle w:val="Odlomakpopisa"/>
        <w:numPr>
          <w:ilvl w:val="0"/>
          <w:numId w:val="48"/>
        </w:numPr>
        <w:jc w:val="both"/>
        <w:rPr>
          <w:rFonts w:ascii="Times New Roman" w:hAnsi="Times New Roman" w:cs="Times New Roman"/>
          <w:sz w:val="24"/>
          <w:szCs w:val="24"/>
        </w:rPr>
      </w:pPr>
      <w:r w:rsidRPr="00202E58">
        <w:rPr>
          <w:rFonts w:ascii="Times New Roman" w:hAnsi="Times New Roman" w:cs="Times New Roman"/>
          <w:sz w:val="24"/>
          <w:szCs w:val="24"/>
        </w:rPr>
        <w:t>sveučilišni diplomski studij,</w:t>
      </w:r>
    </w:p>
    <w:p w14:paraId="4E3C9718" w14:textId="6400B042" w:rsidR="00AD4986" w:rsidRPr="00202E58" w:rsidRDefault="00AD4986" w:rsidP="00EB6394">
      <w:pPr>
        <w:pStyle w:val="Odlomakpopisa"/>
        <w:numPr>
          <w:ilvl w:val="0"/>
          <w:numId w:val="48"/>
        </w:numPr>
        <w:jc w:val="both"/>
        <w:rPr>
          <w:rFonts w:ascii="Times New Roman" w:hAnsi="Times New Roman" w:cs="Times New Roman"/>
          <w:sz w:val="24"/>
          <w:szCs w:val="24"/>
        </w:rPr>
      </w:pPr>
      <w:r w:rsidRPr="00202E58">
        <w:rPr>
          <w:rFonts w:ascii="Times New Roman" w:hAnsi="Times New Roman" w:cs="Times New Roman"/>
          <w:sz w:val="24"/>
          <w:szCs w:val="24"/>
        </w:rPr>
        <w:t>stručni diplomski studij,</w:t>
      </w:r>
    </w:p>
    <w:p w14:paraId="057D41DF" w14:textId="1B200E50" w:rsidR="00AD4986" w:rsidRPr="00202E58" w:rsidRDefault="00AD4986" w:rsidP="00EB6394">
      <w:pPr>
        <w:pStyle w:val="Odlomakpopisa"/>
        <w:numPr>
          <w:ilvl w:val="0"/>
          <w:numId w:val="48"/>
        </w:numPr>
        <w:jc w:val="both"/>
        <w:rPr>
          <w:rFonts w:ascii="Times New Roman" w:hAnsi="Times New Roman" w:cs="Times New Roman"/>
          <w:sz w:val="24"/>
          <w:szCs w:val="24"/>
        </w:rPr>
      </w:pPr>
      <w:r w:rsidRPr="00202E58">
        <w:rPr>
          <w:rFonts w:ascii="Times New Roman" w:hAnsi="Times New Roman" w:cs="Times New Roman"/>
          <w:sz w:val="24"/>
          <w:szCs w:val="24"/>
        </w:rPr>
        <w:t>stručni studij odgovarajuće vrste, odnosno stručni studij kojim je stečena viša stručna sprema odgojitelja u skladu s prijašnjim propisima.</w:t>
      </w:r>
    </w:p>
    <w:p w14:paraId="6D3D7ABF" w14:textId="44B8B9C1"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Za ravnatelja Dječje vrtića može biti imenovana osoba koja ispunjava uvjete za odgojitelja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ili stručnog suradnika te ima najmanje pet godina radnog staža u djelatnosti predškolskog</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odgoja.</w:t>
      </w:r>
    </w:p>
    <w:p w14:paraId="5358B504" w14:textId="668F1DAE"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Ravnatelj se bira na temelju natječaja koji raspisuje Upravno vijeće. Natječaj se objavljuje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na mrežnim stranicama Dječjeg vrtića i u Narodnim novinama.</w:t>
      </w:r>
      <w:r w:rsidR="00E54774" w:rsidRPr="00394F10">
        <w:rPr>
          <w:rFonts w:ascii="Times New Roman" w:hAnsi="Times New Roman" w:cs="Times New Roman"/>
          <w:sz w:val="24"/>
          <w:szCs w:val="24"/>
        </w:rPr>
        <w:t xml:space="preserve"> Rok do kojeg se primaju prijave kandidata na natječaj ne može biti kraći od osam dana od dana objave natječaja, a rok u kojem se kandidati obavještavaju o izboru ne može biti dulji od četrdeset i pet dana od dana isteka roka za podnošenje prijava.</w:t>
      </w:r>
    </w:p>
    <w:p w14:paraId="0D253738"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(4) Rok za prijavu na natječaj je 15 dana od dana objave natječaja.</w:t>
      </w:r>
    </w:p>
    <w:p w14:paraId="67C40DDF"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(5) Ravnatelja imenuje i razrješava Gradonačelnik, a na prijedlog Upravnog vijeća.</w:t>
      </w:r>
    </w:p>
    <w:p w14:paraId="55F235D6" w14:textId="596E4FB9" w:rsidR="00E54774" w:rsidRPr="00394F10" w:rsidRDefault="00E54774" w:rsidP="00EB6394">
      <w:pPr>
        <w:jc w:val="both"/>
        <w:rPr>
          <w:rFonts w:ascii="Times New Roman" w:hAnsi="Times New Roman" w:cs="Times New Roman"/>
          <w:sz w:val="24"/>
          <w:szCs w:val="24"/>
        </w:rPr>
      </w:pPr>
      <w:r w:rsidRPr="00394F10">
        <w:rPr>
          <w:rFonts w:ascii="Times New Roman" w:hAnsi="Times New Roman" w:cs="Times New Roman"/>
          <w:sz w:val="24"/>
          <w:szCs w:val="24"/>
        </w:rPr>
        <w:t>(6) Natječaj se raspisuje najkasnije 60 dana prije isteka mandata aktualnog ravnatelja</w:t>
      </w:r>
    </w:p>
    <w:p w14:paraId="67551C7F" w14:textId="1761EDF9"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w:t>
      </w:r>
      <w:r w:rsidR="00E54774" w:rsidRPr="00394F10">
        <w:rPr>
          <w:rFonts w:ascii="Times New Roman" w:hAnsi="Times New Roman" w:cs="Times New Roman"/>
          <w:sz w:val="24"/>
          <w:szCs w:val="24"/>
        </w:rPr>
        <w:t>7</w:t>
      </w:r>
      <w:r w:rsidRPr="00394F10">
        <w:rPr>
          <w:rFonts w:ascii="Times New Roman" w:hAnsi="Times New Roman" w:cs="Times New Roman"/>
          <w:sz w:val="24"/>
          <w:szCs w:val="24"/>
        </w:rPr>
        <w:t>) Ravnatelj se imenuje na vrijeme od pet godina.</w:t>
      </w:r>
    </w:p>
    <w:p w14:paraId="473310F9" w14:textId="671F26A9"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lastRenderedPageBreak/>
        <w:t>(</w:t>
      </w:r>
      <w:r w:rsidR="00E54774" w:rsidRPr="00394F10">
        <w:rPr>
          <w:rFonts w:ascii="Times New Roman" w:hAnsi="Times New Roman" w:cs="Times New Roman"/>
          <w:sz w:val="24"/>
          <w:szCs w:val="24"/>
        </w:rPr>
        <w:t>8</w:t>
      </w:r>
      <w:r w:rsidRPr="00394F10">
        <w:rPr>
          <w:rFonts w:ascii="Times New Roman" w:hAnsi="Times New Roman" w:cs="Times New Roman"/>
          <w:sz w:val="24"/>
          <w:szCs w:val="24"/>
        </w:rPr>
        <w:t>) Ista osoba može ponovno biti imenovana ravnateljem.</w:t>
      </w:r>
    </w:p>
    <w:p w14:paraId="0103F490" w14:textId="0DCBB852"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w:t>
      </w:r>
      <w:r w:rsidR="00E54774" w:rsidRPr="00394F10">
        <w:rPr>
          <w:rFonts w:ascii="Times New Roman" w:hAnsi="Times New Roman" w:cs="Times New Roman"/>
          <w:sz w:val="24"/>
          <w:szCs w:val="24"/>
        </w:rPr>
        <w:t>9</w:t>
      </w:r>
      <w:r w:rsidRPr="00394F10">
        <w:rPr>
          <w:rFonts w:ascii="Times New Roman" w:hAnsi="Times New Roman" w:cs="Times New Roman"/>
          <w:sz w:val="24"/>
          <w:szCs w:val="24"/>
        </w:rPr>
        <w:t>) Ukoliko je član Upravnog vijeća jedan od kandidata za ravnatelja, tada on ne sudjeluje 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raspravi i postupku izbora ravnatelja. Ako je predsjednik Upravnog vijeća kandidat za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ravnatelja, sjednice Upravnog vijeća na kojima se raspravlja i izabire ravnatelj vodi njegov</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zamjenik</w:t>
      </w:r>
      <w:r w:rsidR="00E54774" w:rsidRPr="00394F10">
        <w:rPr>
          <w:rFonts w:ascii="Times New Roman" w:hAnsi="Times New Roman" w:cs="Times New Roman"/>
          <w:sz w:val="24"/>
          <w:szCs w:val="24"/>
        </w:rPr>
        <w:t>.</w:t>
      </w:r>
    </w:p>
    <w:p w14:paraId="4AC7D28F" w14:textId="77777777" w:rsidR="00E54774" w:rsidRDefault="00E54774" w:rsidP="00A5108D">
      <w:pPr>
        <w:rPr>
          <w:rFonts w:ascii="Times New Roman" w:hAnsi="Times New Roman" w:cs="Times New Roman"/>
          <w:sz w:val="24"/>
          <w:szCs w:val="24"/>
        </w:rPr>
      </w:pPr>
    </w:p>
    <w:p w14:paraId="5C58720E" w14:textId="77777777" w:rsidR="00AD4986" w:rsidRPr="00394F10" w:rsidRDefault="00AD4986" w:rsidP="00A5108D">
      <w:pPr>
        <w:rPr>
          <w:rFonts w:ascii="Times New Roman" w:hAnsi="Times New Roman" w:cs="Times New Roman"/>
          <w:sz w:val="24"/>
          <w:szCs w:val="24"/>
        </w:rPr>
      </w:pPr>
    </w:p>
    <w:p w14:paraId="0FC9F1B6" w14:textId="52890CE3"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4</w:t>
      </w:r>
      <w:r w:rsidR="00AD4986">
        <w:rPr>
          <w:rFonts w:ascii="Times New Roman" w:hAnsi="Times New Roman" w:cs="Times New Roman"/>
          <w:b/>
          <w:bCs/>
          <w:sz w:val="24"/>
          <w:szCs w:val="24"/>
        </w:rPr>
        <w:t>6</w:t>
      </w:r>
      <w:r w:rsidRPr="00394F10">
        <w:rPr>
          <w:rFonts w:ascii="Times New Roman" w:hAnsi="Times New Roman" w:cs="Times New Roman"/>
          <w:b/>
          <w:bCs/>
          <w:sz w:val="24"/>
          <w:szCs w:val="24"/>
        </w:rPr>
        <w:t>.</w:t>
      </w:r>
    </w:p>
    <w:p w14:paraId="33E38957" w14:textId="7CE42FB8"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U rok</w:t>
      </w:r>
      <w:r w:rsidR="0003115C">
        <w:rPr>
          <w:rFonts w:ascii="Times New Roman" w:hAnsi="Times New Roman" w:cs="Times New Roman"/>
          <w:sz w:val="24"/>
          <w:szCs w:val="24"/>
        </w:rPr>
        <w:t>u</w:t>
      </w:r>
      <w:r w:rsidRPr="00394F10">
        <w:rPr>
          <w:rFonts w:ascii="Times New Roman" w:hAnsi="Times New Roman" w:cs="Times New Roman"/>
          <w:sz w:val="24"/>
          <w:szCs w:val="24"/>
        </w:rPr>
        <w:t xml:space="preserve"> od osam dana od isteka natječajnog roka Upravno vijeće razmatra prijave kandidata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i natječajnu dokumentaciju i utvrđuje prijedlog za izbor ravnatelja.</w:t>
      </w:r>
    </w:p>
    <w:p w14:paraId="2C6D1ECD" w14:textId="77275FE2"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Kada je Upravno vijeće utvrdilo prijedlog za izbor ravnatelja, svoj prijedlog s cjelokupnom</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natječajnom dokumentacijom dostavlja Gradonačelniku u roku od 15 dana od dana isteka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roka za podnošenje prijava.</w:t>
      </w:r>
    </w:p>
    <w:p w14:paraId="441AEA5B" w14:textId="379CD941"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Upravno vijeće može predložiti Gradonačelniku jednoga ili više kandidata za koje je utvrdilo</w:t>
      </w:r>
      <w:r w:rsidR="00CD1961" w:rsidRPr="00394F10">
        <w:rPr>
          <w:rFonts w:ascii="Times New Roman" w:hAnsi="Times New Roman" w:cs="Times New Roman"/>
          <w:sz w:val="24"/>
          <w:szCs w:val="24"/>
        </w:rPr>
        <w:t xml:space="preserve"> </w:t>
      </w:r>
      <w:r w:rsidRPr="00394F10">
        <w:rPr>
          <w:rFonts w:ascii="Times New Roman" w:hAnsi="Times New Roman" w:cs="Times New Roman"/>
          <w:sz w:val="24"/>
          <w:szCs w:val="24"/>
        </w:rPr>
        <w:t>da ispunjava potrebite uvjete.</w:t>
      </w:r>
    </w:p>
    <w:p w14:paraId="6DA47BBC" w14:textId="77777777" w:rsidR="00EB4DDA" w:rsidRPr="00394F10" w:rsidRDefault="00EB4DDA" w:rsidP="00A5108D">
      <w:pPr>
        <w:rPr>
          <w:rFonts w:ascii="Times New Roman" w:hAnsi="Times New Roman" w:cs="Times New Roman"/>
          <w:sz w:val="24"/>
          <w:szCs w:val="24"/>
        </w:rPr>
      </w:pPr>
    </w:p>
    <w:p w14:paraId="579D7EE6" w14:textId="629D3092" w:rsidR="00A5108D" w:rsidRPr="00394F10" w:rsidRDefault="00A5108D" w:rsidP="00EB639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4</w:t>
      </w:r>
      <w:r w:rsidR="00AD4986">
        <w:rPr>
          <w:rFonts w:ascii="Times New Roman" w:hAnsi="Times New Roman" w:cs="Times New Roman"/>
          <w:b/>
          <w:bCs/>
          <w:sz w:val="24"/>
          <w:szCs w:val="24"/>
        </w:rPr>
        <w:t>7</w:t>
      </w:r>
      <w:r w:rsidRPr="00394F10">
        <w:rPr>
          <w:rFonts w:ascii="Times New Roman" w:hAnsi="Times New Roman" w:cs="Times New Roman"/>
          <w:b/>
          <w:bCs/>
          <w:sz w:val="24"/>
          <w:szCs w:val="24"/>
        </w:rPr>
        <w:t>.</w:t>
      </w:r>
    </w:p>
    <w:p w14:paraId="12C6FD76" w14:textId="5399C633" w:rsidR="00A5108D" w:rsidRPr="00202E58"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t>(1) O rezultatima natječaja obavještavaju se svi kandidati</w:t>
      </w:r>
      <w:r w:rsidR="0066547B" w:rsidRPr="00202E58">
        <w:rPr>
          <w:rFonts w:ascii="Times New Roman" w:hAnsi="Times New Roman" w:cs="Times New Roman"/>
          <w:sz w:val="24"/>
          <w:szCs w:val="24"/>
        </w:rPr>
        <w:t xml:space="preserve"> objavom na mrežnoj (web stranici) i oglasnoj ploči Dječjeg vrtića.</w:t>
      </w:r>
      <w:r w:rsidR="0066547B" w:rsidRPr="00202E58">
        <w:t xml:space="preserve"> </w:t>
      </w:r>
      <w:r w:rsidR="0066547B" w:rsidRPr="00202E58">
        <w:rPr>
          <w:rFonts w:ascii="Times New Roman" w:hAnsi="Times New Roman" w:cs="Times New Roman"/>
          <w:sz w:val="24"/>
          <w:szCs w:val="24"/>
        </w:rPr>
        <w:t>Dostava obavijesti svim kandidatima koji su sudjelovali u postupku povodom javnog natječaja smatra se obavljenom istekom osmog dana od dana javne objave na mrežnoj (web) stranici.</w:t>
      </w:r>
    </w:p>
    <w:p w14:paraId="49AF5802" w14:textId="3E941269"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Osoba koja je podnijela prijavu na natječaj može pobijati tužbom odluku o imenovanju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zbog bitne povrede postupka ili zbog toga što izabrani kandidat ne ispunjava uvjete koji su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objavljeni u natječaju.</w:t>
      </w:r>
    </w:p>
    <w:p w14:paraId="5B4AFA2A" w14:textId="163021D9"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Odluka o imenovanju ravnatelja se može pobijati tužbom u roku petnaest dana od dana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primitka obavijesti o imenovanju. O tužbi odlučuje sud nadležan za radne sporove.</w:t>
      </w:r>
    </w:p>
    <w:p w14:paraId="666BF346"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(4) Ugovor o radu s ravnateljem zaključuje predsjednik Upravnog vijeća.</w:t>
      </w:r>
    </w:p>
    <w:p w14:paraId="76873607" w14:textId="77777777" w:rsidR="00E54774" w:rsidRPr="00394F10" w:rsidRDefault="00E54774" w:rsidP="00E54774">
      <w:pPr>
        <w:jc w:val="center"/>
        <w:rPr>
          <w:rFonts w:ascii="Times New Roman" w:hAnsi="Times New Roman" w:cs="Times New Roman"/>
          <w:sz w:val="24"/>
          <w:szCs w:val="24"/>
        </w:rPr>
      </w:pPr>
    </w:p>
    <w:p w14:paraId="2660FA9F" w14:textId="77777777" w:rsidR="00CD1961" w:rsidRPr="00394F10" w:rsidRDefault="00CD1961" w:rsidP="00E54774">
      <w:pPr>
        <w:jc w:val="center"/>
        <w:rPr>
          <w:rFonts w:ascii="Times New Roman" w:hAnsi="Times New Roman" w:cs="Times New Roman"/>
          <w:sz w:val="24"/>
          <w:szCs w:val="24"/>
        </w:rPr>
      </w:pPr>
    </w:p>
    <w:p w14:paraId="5660B259" w14:textId="6B7326AE"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4</w:t>
      </w:r>
      <w:r w:rsidR="00AD4986">
        <w:rPr>
          <w:rFonts w:ascii="Times New Roman" w:hAnsi="Times New Roman" w:cs="Times New Roman"/>
          <w:b/>
          <w:bCs/>
          <w:sz w:val="24"/>
          <w:szCs w:val="24"/>
        </w:rPr>
        <w:t>8</w:t>
      </w:r>
      <w:r w:rsidRPr="00394F10">
        <w:rPr>
          <w:rFonts w:ascii="Times New Roman" w:hAnsi="Times New Roman" w:cs="Times New Roman"/>
          <w:b/>
          <w:bCs/>
          <w:sz w:val="24"/>
          <w:szCs w:val="24"/>
        </w:rPr>
        <w:t>.</w:t>
      </w:r>
    </w:p>
    <w:p w14:paraId="2479314B" w14:textId="6B0FE632"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Ako se na raspisani natječaj nitko ne prijavi ili nitko od prijavljenih kandidata ne bude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izabran, natječaj će se ponoviti. Do imenovanja ravnatelja na temelju ponovljenog natječaja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imenovat će se vršitelj dužnosti ravnatelja</w:t>
      </w:r>
      <w:r w:rsidR="00CC74A8" w:rsidRPr="00394F10">
        <w:rPr>
          <w:rFonts w:ascii="Times New Roman" w:hAnsi="Times New Roman" w:cs="Times New Roman"/>
          <w:sz w:val="24"/>
          <w:szCs w:val="24"/>
        </w:rPr>
        <w:t>.</w:t>
      </w:r>
    </w:p>
    <w:p w14:paraId="2BFD31D0" w14:textId="05786CC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Za vršitelja dužnosti ravnatelja može biti imenovana osoba koja ispunjava uvjete za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ravnatelja Dječjeg vrtića.</w:t>
      </w:r>
    </w:p>
    <w:p w14:paraId="2B6CB661"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Vršitelj dužnosti ima sva prava i obveze ravnatelja.</w:t>
      </w:r>
    </w:p>
    <w:p w14:paraId="2115A3C8" w14:textId="67034D78" w:rsidR="00A5108D" w:rsidRPr="00202E58"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lastRenderedPageBreak/>
        <w:t xml:space="preserve">(4) </w:t>
      </w:r>
      <w:r w:rsidR="00CC74A8" w:rsidRPr="00202E58">
        <w:rPr>
          <w:rFonts w:ascii="Times New Roman" w:hAnsi="Times New Roman" w:cs="Times New Roman"/>
          <w:sz w:val="24"/>
          <w:szCs w:val="24"/>
        </w:rPr>
        <w:t>Na prijedlog Upravnog vijeća Dječjeg vrtića čiji je osnivač jedinica lokalne ili regionalne samouprave, vršitelja dužnosti imenuje i razrješava izvršno tijelo Osnivača i to najdulje na vrijeme od godine dana.</w:t>
      </w:r>
    </w:p>
    <w:p w14:paraId="5F3AA35A" w14:textId="523045A5" w:rsidR="00A5108D" w:rsidRPr="00202E58" w:rsidRDefault="00A5108D" w:rsidP="00EB6394">
      <w:pPr>
        <w:jc w:val="both"/>
        <w:rPr>
          <w:rFonts w:ascii="Times New Roman" w:hAnsi="Times New Roman" w:cs="Times New Roman"/>
          <w:sz w:val="24"/>
          <w:szCs w:val="24"/>
        </w:rPr>
      </w:pPr>
      <w:r w:rsidRPr="00202E58">
        <w:rPr>
          <w:rFonts w:ascii="Times New Roman" w:hAnsi="Times New Roman" w:cs="Times New Roman"/>
          <w:sz w:val="24"/>
          <w:szCs w:val="24"/>
        </w:rPr>
        <w:t>(5) Upravno vijeće je dužno utvrditi je li predložena osoba suglasna da obavlja poslove vršitelja</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dužnosti ravnatelja.</w:t>
      </w:r>
    </w:p>
    <w:p w14:paraId="6070BC01" w14:textId="33CEE52C" w:rsidR="00CC74A8" w:rsidRDefault="00CC74A8" w:rsidP="00EB6394">
      <w:pPr>
        <w:jc w:val="both"/>
        <w:rPr>
          <w:rFonts w:ascii="Times New Roman" w:hAnsi="Times New Roman" w:cs="Times New Roman"/>
          <w:sz w:val="24"/>
          <w:szCs w:val="24"/>
        </w:rPr>
      </w:pPr>
      <w:r w:rsidRPr="00202E58">
        <w:rPr>
          <w:rFonts w:ascii="Times New Roman" w:hAnsi="Times New Roman" w:cs="Times New Roman"/>
          <w:sz w:val="24"/>
          <w:szCs w:val="24"/>
        </w:rPr>
        <w:t>(6) Za ravnatelja Dječjeg vrtića odnosno vršitelja dužnosti ne može biti imenovana osoba za čiji rad u Dječjem vrtiću postoje zapreke, sukladno važećim zakonskim propisima koji uređuju predškolski odgoj i obrazovanje.</w:t>
      </w:r>
    </w:p>
    <w:p w14:paraId="53BB0395" w14:textId="77777777" w:rsidR="00AD4986" w:rsidRPr="00394F10" w:rsidRDefault="00AD4986" w:rsidP="00A5108D">
      <w:pPr>
        <w:rPr>
          <w:rFonts w:ascii="Times New Roman" w:hAnsi="Times New Roman" w:cs="Times New Roman"/>
          <w:sz w:val="24"/>
          <w:szCs w:val="24"/>
        </w:rPr>
      </w:pPr>
    </w:p>
    <w:p w14:paraId="2F6EA9ED" w14:textId="122F34CC" w:rsidR="006158B0" w:rsidRPr="00202E58" w:rsidRDefault="00AD4986" w:rsidP="00AD4986">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49.</w:t>
      </w:r>
    </w:p>
    <w:p w14:paraId="08C923A3" w14:textId="273D46C0" w:rsidR="006158B0" w:rsidRPr="00202E58" w:rsidRDefault="006158B0" w:rsidP="00EB6394">
      <w:pPr>
        <w:jc w:val="both"/>
        <w:rPr>
          <w:rFonts w:ascii="Times New Roman" w:hAnsi="Times New Roman" w:cs="Times New Roman"/>
          <w:sz w:val="24"/>
          <w:szCs w:val="24"/>
        </w:rPr>
      </w:pPr>
      <w:r w:rsidRPr="00202E58">
        <w:rPr>
          <w:rFonts w:ascii="Times New Roman" w:hAnsi="Times New Roman" w:cs="Times New Roman"/>
          <w:sz w:val="24"/>
          <w:szCs w:val="24"/>
        </w:rPr>
        <w:t>(1) S imenovanim ravnateljem predsjednik Upravnog vijeća sklapa ugovor o radu na</w:t>
      </w:r>
      <w:r w:rsidR="00CD1961" w:rsidRPr="00202E58">
        <w:rPr>
          <w:rFonts w:ascii="Times New Roman" w:hAnsi="Times New Roman" w:cs="Times New Roman"/>
          <w:sz w:val="24"/>
          <w:szCs w:val="24"/>
        </w:rPr>
        <w:t xml:space="preserve"> </w:t>
      </w:r>
      <w:r w:rsidRPr="00202E58">
        <w:rPr>
          <w:rFonts w:ascii="Times New Roman" w:hAnsi="Times New Roman" w:cs="Times New Roman"/>
          <w:sz w:val="24"/>
          <w:szCs w:val="24"/>
        </w:rPr>
        <w:t>rok od pet godina u punom radnom vremenu.</w:t>
      </w:r>
    </w:p>
    <w:p w14:paraId="7D516FA9" w14:textId="21DA74C1" w:rsidR="006158B0" w:rsidRPr="00202E58" w:rsidRDefault="006158B0" w:rsidP="00EB6394">
      <w:pPr>
        <w:jc w:val="both"/>
        <w:rPr>
          <w:rFonts w:ascii="Times New Roman" w:hAnsi="Times New Roman" w:cs="Times New Roman"/>
          <w:sz w:val="24"/>
          <w:szCs w:val="24"/>
        </w:rPr>
      </w:pPr>
      <w:r w:rsidRPr="00202E58">
        <w:rPr>
          <w:rFonts w:ascii="Times New Roman" w:hAnsi="Times New Roman" w:cs="Times New Roman"/>
          <w:sz w:val="24"/>
          <w:szCs w:val="24"/>
        </w:rPr>
        <w:t>(2) Osobi koja je imenovana za ravnatelja a koja je prije imenovanja imala ugovor o</w:t>
      </w:r>
      <w:r w:rsidR="00CD1961" w:rsidRPr="00202E58">
        <w:rPr>
          <w:rFonts w:ascii="Times New Roman" w:hAnsi="Times New Roman" w:cs="Times New Roman"/>
          <w:sz w:val="24"/>
          <w:szCs w:val="24"/>
        </w:rPr>
        <w:t xml:space="preserve"> </w:t>
      </w:r>
      <w:r w:rsidRPr="00202E58">
        <w:rPr>
          <w:rFonts w:ascii="Times New Roman" w:hAnsi="Times New Roman" w:cs="Times New Roman"/>
          <w:sz w:val="24"/>
          <w:szCs w:val="24"/>
        </w:rPr>
        <w:t>radu na neodređeno vrijeme za poslove odgojitelja ili stručnog suradnika u Dječjem vrtiću,</w:t>
      </w:r>
      <w:r w:rsidR="00CD1961" w:rsidRPr="00202E58">
        <w:rPr>
          <w:rFonts w:ascii="Times New Roman" w:hAnsi="Times New Roman" w:cs="Times New Roman"/>
          <w:sz w:val="24"/>
          <w:szCs w:val="24"/>
        </w:rPr>
        <w:t xml:space="preserve"> </w:t>
      </w:r>
      <w:r w:rsidRPr="00202E58">
        <w:rPr>
          <w:rFonts w:ascii="Times New Roman" w:hAnsi="Times New Roman" w:cs="Times New Roman"/>
          <w:sz w:val="24"/>
          <w:szCs w:val="24"/>
        </w:rPr>
        <w:t>nakon isteka mandata omogućit će se povratak na radno mjesto za koje je imala</w:t>
      </w:r>
      <w:r w:rsidR="00CD1961" w:rsidRPr="00202E58">
        <w:rPr>
          <w:rFonts w:ascii="Times New Roman" w:hAnsi="Times New Roman" w:cs="Times New Roman"/>
          <w:sz w:val="24"/>
          <w:szCs w:val="24"/>
        </w:rPr>
        <w:t xml:space="preserve"> </w:t>
      </w:r>
      <w:r w:rsidRPr="00202E58">
        <w:rPr>
          <w:rFonts w:ascii="Times New Roman" w:hAnsi="Times New Roman" w:cs="Times New Roman"/>
          <w:sz w:val="24"/>
          <w:szCs w:val="24"/>
        </w:rPr>
        <w:t>sklopljen ugovor na neodređeno vrijeme (najduže do isteka dva uzastopna mandata).</w:t>
      </w:r>
    </w:p>
    <w:p w14:paraId="31619A5C" w14:textId="77777777" w:rsidR="00E54774" w:rsidRPr="00394F10" w:rsidRDefault="00E54774" w:rsidP="00EB6394">
      <w:pPr>
        <w:jc w:val="both"/>
        <w:rPr>
          <w:rFonts w:ascii="Times New Roman" w:hAnsi="Times New Roman" w:cs="Times New Roman"/>
          <w:sz w:val="24"/>
          <w:szCs w:val="24"/>
        </w:rPr>
      </w:pPr>
    </w:p>
    <w:p w14:paraId="0864979E" w14:textId="5542F1E7" w:rsidR="00A5108D" w:rsidRPr="00394F10" w:rsidRDefault="00A5108D" w:rsidP="00EB639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AD4986">
        <w:rPr>
          <w:rFonts w:ascii="Times New Roman" w:hAnsi="Times New Roman" w:cs="Times New Roman"/>
          <w:b/>
          <w:bCs/>
          <w:sz w:val="24"/>
          <w:szCs w:val="24"/>
        </w:rPr>
        <w:t>50</w:t>
      </w:r>
      <w:r w:rsidRPr="00394F10">
        <w:rPr>
          <w:rFonts w:ascii="Times New Roman" w:hAnsi="Times New Roman" w:cs="Times New Roman"/>
          <w:b/>
          <w:bCs/>
          <w:sz w:val="24"/>
          <w:szCs w:val="24"/>
        </w:rPr>
        <w:t>.</w:t>
      </w:r>
    </w:p>
    <w:p w14:paraId="62BE7F2A" w14:textId="38F0E31E"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Ravnatelja Dječjeg vrtića, u slučaju privremene spriječenosti u obavljanju ravnateljskih</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poslova</w:t>
      </w:r>
      <w:r w:rsidR="0003115C">
        <w:rPr>
          <w:rFonts w:ascii="Times New Roman" w:hAnsi="Times New Roman" w:cs="Times New Roman"/>
          <w:sz w:val="24"/>
          <w:szCs w:val="24"/>
        </w:rPr>
        <w:t>,</w:t>
      </w:r>
      <w:r w:rsidRPr="00394F10">
        <w:rPr>
          <w:rFonts w:ascii="Times New Roman" w:hAnsi="Times New Roman" w:cs="Times New Roman"/>
          <w:sz w:val="24"/>
          <w:szCs w:val="24"/>
        </w:rPr>
        <w:t xml:space="preserve"> zamjenjuje osoba iz reda članova Odgojiteljskog vijeća.</w:t>
      </w:r>
    </w:p>
    <w:p w14:paraId="36982494" w14:textId="0C45BBCF"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Osobu iz prethodnog stavka određuje Upravno vijeće na prijedlog ravnatelja, a ukoliko</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ravnatelj nije u mogućnosti dati prijedlog, na prijedlog Odgojiteljskog vijeća.</w:t>
      </w:r>
    </w:p>
    <w:p w14:paraId="222577AC" w14:textId="0DFCD140"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(3) U slučaju da je član upravnog vijeća iz reda odgojitelja i stručnih suradnika jedan od</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predloženih kandidata za zamjenika ravnatelja tada on ne sudjeluje u raspravi i postupku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izbora zamjenika ravnatelja.</w:t>
      </w:r>
    </w:p>
    <w:p w14:paraId="691B3C9B" w14:textId="3C647E5C"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(4) Ravnatelj može odluku o razrješenju pobijati tužbom pred nadležnim sudom u roku od</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trideset dana od dana zaprimanja odluke o razrješenju ako smatra da nisu postojali razlozi za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razrješenje iz stavka 1. ovog članka ili da je u postupku donošenja odluke o razrješenju došlo</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do povrede koja je značajno utjecala na ishod postupka.</w:t>
      </w:r>
    </w:p>
    <w:p w14:paraId="3BDBD50D" w14:textId="03B839FA"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(5) Osoba koja zamjenjuje ravnatelja ima prava i dužnosti obavljati one poslove ravnatelja čije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se izvršenje ne može odgađati do ravnateljeva povratka.</w:t>
      </w:r>
    </w:p>
    <w:p w14:paraId="0EF54F5B" w14:textId="77777777" w:rsidR="00E54774" w:rsidRDefault="00E54774" w:rsidP="00EB6394">
      <w:pPr>
        <w:jc w:val="both"/>
        <w:rPr>
          <w:rFonts w:ascii="Times New Roman" w:hAnsi="Times New Roman" w:cs="Times New Roman"/>
          <w:sz w:val="24"/>
          <w:szCs w:val="24"/>
        </w:rPr>
      </w:pPr>
    </w:p>
    <w:p w14:paraId="34F2C81D" w14:textId="77777777" w:rsidR="00AD4986" w:rsidRPr="00394F10" w:rsidRDefault="00AD4986" w:rsidP="00EB6394">
      <w:pPr>
        <w:jc w:val="both"/>
        <w:rPr>
          <w:rFonts w:ascii="Times New Roman" w:hAnsi="Times New Roman" w:cs="Times New Roman"/>
          <w:sz w:val="24"/>
          <w:szCs w:val="24"/>
        </w:rPr>
      </w:pPr>
    </w:p>
    <w:p w14:paraId="7B891774" w14:textId="09FE3D02" w:rsidR="00A5108D" w:rsidRPr="00394F10" w:rsidRDefault="00A5108D" w:rsidP="00EB639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AD4986">
        <w:rPr>
          <w:rFonts w:ascii="Times New Roman" w:hAnsi="Times New Roman" w:cs="Times New Roman"/>
          <w:b/>
          <w:bCs/>
          <w:sz w:val="24"/>
          <w:szCs w:val="24"/>
        </w:rPr>
        <w:t>51</w:t>
      </w:r>
      <w:r w:rsidRPr="00394F10">
        <w:rPr>
          <w:rFonts w:ascii="Times New Roman" w:hAnsi="Times New Roman" w:cs="Times New Roman"/>
          <w:b/>
          <w:bCs/>
          <w:sz w:val="24"/>
          <w:szCs w:val="24"/>
        </w:rPr>
        <w:t>.</w:t>
      </w:r>
    </w:p>
    <w:p w14:paraId="56789D44"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Ravnatelj Dječjeg vrtića može biti razriješen i prije isteka roka na koji je imenovan:</w:t>
      </w:r>
    </w:p>
    <w:p w14:paraId="6C361377" w14:textId="5B33A6CD" w:rsidR="00A5108D" w:rsidRPr="00394F10" w:rsidRDefault="00A5108D" w:rsidP="00EB6394">
      <w:pPr>
        <w:pStyle w:val="Odlomakpopisa"/>
        <w:numPr>
          <w:ilvl w:val="1"/>
          <w:numId w:val="35"/>
        </w:numPr>
        <w:jc w:val="both"/>
        <w:rPr>
          <w:rFonts w:ascii="Times New Roman" w:hAnsi="Times New Roman" w:cs="Times New Roman"/>
          <w:sz w:val="24"/>
          <w:szCs w:val="24"/>
        </w:rPr>
      </w:pPr>
      <w:r w:rsidRPr="00394F10">
        <w:rPr>
          <w:rFonts w:ascii="Times New Roman" w:hAnsi="Times New Roman" w:cs="Times New Roman"/>
          <w:sz w:val="24"/>
          <w:szCs w:val="24"/>
        </w:rPr>
        <w:t>ako sam zatraži razrješenje</w:t>
      </w:r>
    </w:p>
    <w:p w14:paraId="16261A33" w14:textId="7A7A760E" w:rsidR="00A5108D" w:rsidRPr="00394F10" w:rsidRDefault="00A5108D" w:rsidP="00EB6394">
      <w:pPr>
        <w:pStyle w:val="Odlomakpopisa"/>
        <w:numPr>
          <w:ilvl w:val="1"/>
          <w:numId w:val="35"/>
        </w:numPr>
        <w:jc w:val="both"/>
        <w:rPr>
          <w:rFonts w:ascii="Times New Roman" w:hAnsi="Times New Roman" w:cs="Times New Roman"/>
          <w:sz w:val="24"/>
          <w:szCs w:val="24"/>
        </w:rPr>
      </w:pPr>
      <w:r w:rsidRPr="00394F10">
        <w:rPr>
          <w:rFonts w:ascii="Times New Roman" w:hAnsi="Times New Roman" w:cs="Times New Roman"/>
          <w:sz w:val="24"/>
          <w:szCs w:val="24"/>
        </w:rPr>
        <w:lastRenderedPageBreak/>
        <w:t>ako nastanu razlozi koji po posebnom propisu ili propisima kojima se uređuju radni odnosi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dovode do prestanka radnog odnosa</w:t>
      </w:r>
    </w:p>
    <w:p w14:paraId="4EC7C50F" w14:textId="0DB5B641" w:rsidR="00A5108D" w:rsidRPr="00394F10" w:rsidRDefault="00A5108D" w:rsidP="00EB6394">
      <w:pPr>
        <w:pStyle w:val="Odlomakpopisa"/>
        <w:numPr>
          <w:ilvl w:val="1"/>
          <w:numId w:val="35"/>
        </w:numPr>
        <w:jc w:val="both"/>
        <w:rPr>
          <w:rFonts w:ascii="Times New Roman" w:hAnsi="Times New Roman" w:cs="Times New Roman"/>
          <w:sz w:val="24"/>
          <w:szCs w:val="24"/>
        </w:rPr>
      </w:pPr>
      <w:r w:rsidRPr="00394F10">
        <w:rPr>
          <w:rFonts w:ascii="Times New Roman" w:hAnsi="Times New Roman" w:cs="Times New Roman"/>
          <w:sz w:val="24"/>
          <w:szCs w:val="24"/>
        </w:rPr>
        <w:t>ako postane član Upravnog vijeća</w:t>
      </w:r>
    </w:p>
    <w:p w14:paraId="7E6C97DF" w14:textId="4A109C2B" w:rsidR="00A5108D" w:rsidRPr="00394F10" w:rsidRDefault="00A5108D" w:rsidP="00EB6394">
      <w:pPr>
        <w:pStyle w:val="Odlomakpopisa"/>
        <w:numPr>
          <w:ilvl w:val="1"/>
          <w:numId w:val="35"/>
        </w:numPr>
        <w:jc w:val="both"/>
        <w:rPr>
          <w:rFonts w:ascii="Times New Roman" w:hAnsi="Times New Roman" w:cs="Times New Roman"/>
          <w:sz w:val="24"/>
          <w:szCs w:val="24"/>
        </w:rPr>
      </w:pPr>
      <w:r w:rsidRPr="00394F10">
        <w:rPr>
          <w:rFonts w:ascii="Times New Roman" w:hAnsi="Times New Roman" w:cs="Times New Roman"/>
          <w:sz w:val="24"/>
          <w:szCs w:val="24"/>
        </w:rPr>
        <w:t>ako se utvrdi da ne ispunjava obveze u skladu sa zakonom ili drugim propisom, s aktom</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 osnivanju, ovim Statutom, ili općim aktima Dječjeg vrtića</w:t>
      </w:r>
    </w:p>
    <w:p w14:paraId="680133D8" w14:textId="3307CB59" w:rsidR="00A5108D" w:rsidRPr="00394F10" w:rsidRDefault="00A5108D" w:rsidP="00EB6394">
      <w:pPr>
        <w:pStyle w:val="Odlomakpopisa"/>
        <w:numPr>
          <w:ilvl w:val="1"/>
          <w:numId w:val="35"/>
        </w:numPr>
        <w:jc w:val="both"/>
        <w:rPr>
          <w:rFonts w:ascii="Times New Roman" w:hAnsi="Times New Roman" w:cs="Times New Roman"/>
          <w:sz w:val="24"/>
          <w:szCs w:val="24"/>
        </w:rPr>
      </w:pPr>
      <w:r w:rsidRPr="00394F10">
        <w:rPr>
          <w:rFonts w:ascii="Times New Roman" w:hAnsi="Times New Roman" w:cs="Times New Roman"/>
          <w:sz w:val="24"/>
          <w:szCs w:val="24"/>
        </w:rPr>
        <w:t>ako ravnatelj svojim nesavjesnim ili nepravilnim radom prouzroči Dječjem vrtiću veću štetu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ili ako zanemaruje ili nesavjesno obavlja svoje dužnosti tako da su nastale ili mogu nastati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veće smetnje u obavljanju djelatnosti Dječjeg vrtića</w:t>
      </w:r>
    </w:p>
    <w:p w14:paraId="4DBDD9B6" w14:textId="145DFFA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Prije donošenja odluke o razrješenju ravnatelju se mora dati mogućnost da se izjasni o</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razlozima razrješenja.</w:t>
      </w:r>
    </w:p>
    <w:p w14:paraId="0621FE02" w14:textId="36141EDF"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(3) O razrješenju ravnatelja zbog neispunjavanja obveza propisanih zakonom ili drugim</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propisima odluku donosi Gradonačelnik na prijedlog Upravnog vijeća ili nadzornog tijela.</w:t>
      </w:r>
    </w:p>
    <w:p w14:paraId="4BFF2246" w14:textId="52779F6D"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(4) Ravnatelj koji je razriješen ima pravo protiv odluke o razrješenju tražiti sudsku zaštitu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prava, ako smatra da je bio povrijeđen propisani postupak i da je ta povreda mogla bitno</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utjecati na odluku ili da nisu postojali razlozi za razrješenje.</w:t>
      </w:r>
    </w:p>
    <w:p w14:paraId="3227D67F" w14:textId="77777777" w:rsidR="00CD1961" w:rsidRPr="00394F10" w:rsidRDefault="00CD1961" w:rsidP="00EB6394">
      <w:pPr>
        <w:jc w:val="center"/>
        <w:rPr>
          <w:rFonts w:ascii="Times New Roman" w:hAnsi="Times New Roman" w:cs="Times New Roman"/>
          <w:sz w:val="24"/>
          <w:szCs w:val="24"/>
        </w:rPr>
      </w:pPr>
    </w:p>
    <w:p w14:paraId="4CAB6F79" w14:textId="6CD331C8" w:rsidR="00A5108D" w:rsidRPr="00394F10" w:rsidRDefault="00A5108D" w:rsidP="00EB639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5</w:t>
      </w:r>
      <w:r w:rsidR="00AD4986">
        <w:rPr>
          <w:rFonts w:ascii="Times New Roman" w:hAnsi="Times New Roman" w:cs="Times New Roman"/>
          <w:b/>
          <w:bCs/>
          <w:sz w:val="24"/>
          <w:szCs w:val="24"/>
        </w:rPr>
        <w:t>2</w:t>
      </w:r>
      <w:r w:rsidRPr="00394F10">
        <w:rPr>
          <w:rFonts w:ascii="Times New Roman" w:hAnsi="Times New Roman" w:cs="Times New Roman"/>
          <w:b/>
          <w:bCs/>
          <w:sz w:val="24"/>
          <w:szCs w:val="24"/>
        </w:rPr>
        <w:t>.</w:t>
      </w:r>
    </w:p>
    <w:p w14:paraId="67E05CCE" w14:textId="77777777"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(1) U slučaju razrješenja ravnatelja imenovat će se vršitelj dužnosti ravnatelja.</w:t>
      </w:r>
    </w:p>
    <w:p w14:paraId="52C26099" w14:textId="797995F2" w:rsidR="00A5108D" w:rsidRPr="00394F10" w:rsidRDefault="00A5108D" w:rsidP="00EB6394">
      <w:pPr>
        <w:jc w:val="both"/>
        <w:rPr>
          <w:rFonts w:ascii="Times New Roman" w:hAnsi="Times New Roman" w:cs="Times New Roman"/>
          <w:sz w:val="24"/>
          <w:szCs w:val="24"/>
        </w:rPr>
      </w:pPr>
      <w:r w:rsidRPr="00394F10">
        <w:rPr>
          <w:rFonts w:ascii="Times New Roman" w:hAnsi="Times New Roman" w:cs="Times New Roman"/>
          <w:sz w:val="24"/>
          <w:szCs w:val="24"/>
        </w:rPr>
        <w:t>(2) Upravno vijeće utvrđuje prijedlog za razrješenje ravnatelja i prijedlog za imenovanje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vršitelja dužnosti ravnatelja i dostavlja ih Gradonačelniku.</w:t>
      </w:r>
    </w:p>
    <w:p w14:paraId="6FFEB23C" w14:textId="77777777" w:rsidR="0066547B" w:rsidRPr="00394F10" w:rsidRDefault="0066547B" w:rsidP="00A5108D">
      <w:pPr>
        <w:rPr>
          <w:rFonts w:ascii="Times New Roman" w:hAnsi="Times New Roman" w:cs="Times New Roman"/>
          <w:sz w:val="24"/>
          <w:szCs w:val="24"/>
        </w:rPr>
      </w:pPr>
    </w:p>
    <w:p w14:paraId="0600BB81" w14:textId="45EBE26E"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5</w:t>
      </w:r>
      <w:r w:rsidR="00AD4986">
        <w:rPr>
          <w:rFonts w:ascii="Times New Roman" w:hAnsi="Times New Roman" w:cs="Times New Roman"/>
          <w:b/>
          <w:bCs/>
          <w:sz w:val="24"/>
          <w:szCs w:val="24"/>
        </w:rPr>
        <w:t>3</w:t>
      </w:r>
      <w:r w:rsidRPr="00394F10">
        <w:rPr>
          <w:rFonts w:ascii="Times New Roman" w:hAnsi="Times New Roman" w:cs="Times New Roman"/>
          <w:b/>
          <w:bCs/>
          <w:sz w:val="24"/>
          <w:szCs w:val="24"/>
        </w:rPr>
        <w:t>.</w:t>
      </w:r>
    </w:p>
    <w:p w14:paraId="78E4D70C" w14:textId="2CAC579E"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U slučaju razrješenja ravnatelja Dječji vrtić je dužan</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raspisati natječaj za ravnatelja u roku od 30 dana od dana imenovanja vršitelja dužnosti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ravnatelja.</w:t>
      </w:r>
    </w:p>
    <w:p w14:paraId="1E2C4426" w14:textId="77777777" w:rsidR="000E55C4" w:rsidRPr="00394F10" w:rsidRDefault="000E55C4" w:rsidP="000E55C4">
      <w:pPr>
        <w:rPr>
          <w:rFonts w:ascii="Times New Roman" w:hAnsi="Times New Roman" w:cs="Times New Roman"/>
          <w:sz w:val="24"/>
          <w:szCs w:val="24"/>
        </w:rPr>
      </w:pPr>
    </w:p>
    <w:p w14:paraId="7E1AE8C2" w14:textId="19DBBE9D" w:rsidR="00A5108D" w:rsidRPr="00394F10" w:rsidRDefault="00A5108D" w:rsidP="000E55C4">
      <w:pPr>
        <w:rPr>
          <w:rFonts w:ascii="Times New Roman" w:hAnsi="Times New Roman" w:cs="Times New Roman"/>
          <w:b/>
          <w:bCs/>
          <w:sz w:val="24"/>
          <w:szCs w:val="24"/>
        </w:rPr>
      </w:pPr>
      <w:r w:rsidRPr="00394F10">
        <w:rPr>
          <w:rFonts w:ascii="Times New Roman" w:hAnsi="Times New Roman" w:cs="Times New Roman"/>
          <w:b/>
          <w:bCs/>
          <w:sz w:val="24"/>
          <w:szCs w:val="24"/>
        </w:rPr>
        <w:t>IX. STRUČNA I DRUGA TIJELA DJEČJEG VRTIĆA</w:t>
      </w:r>
    </w:p>
    <w:p w14:paraId="69604EFD" w14:textId="774C767D" w:rsidR="00A5108D" w:rsidRPr="00202E58" w:rsidRDefault="00A5108D" w:rsidP="00E54774">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5</w:t>
      </w:r>
      <w:r w:rsidR="00AD4986" w:rsidRPr="00202E58">
        <w:rPr>
          <w:rFonts w:ascii="Times New Roman" w:hAnsi="Times New Roman" w:cs="Times New Roman"/>
          <w:b/>
          <w:bCs/>
          <w:sz w:val="24"/>
          <w:szCs w:val="24"/>
        </w:rPr>
        <w:t>4</w:t>
      </w:r>
      <w:r w:rsidRPr="00202E58">
        <w:rPr>
          <w:rFonts w:ascii="Times New Roman" w:hAnsi="Times New Roman" w:cs="Times New Roman"/>
          <w:b/>
          <w:bCs/>
          <w:sz w:val="24"/>
          <w:szCs w:val="24"/>
        </w:rPr>
        <w:t>.</w:t>
      </w:r>
    </w:p>
    <w:p w14:paraId="6F7FCFE1" w14:textId="184CF9BC" w:rsidR="00055C52" w:rsidRPr="00202E58" w:rsidRDefault="00055C52" w:rsidP="00A5108D">
      <w:pPr>
        <w:rPr>
          <w:rFonts w:ascii="Times New Roman" w:hAnsi="Times New Roman" w:cs="Times New Roman"/>
          <w:sz w:val="24"/>
          <w:szCs w:val="24"/>
        </w:rPr>
      </w:pPr>
      <w:r w:rsidRPr="00202E58">
        <w:rPr>
          <w:rFonts w:ascii="Times New Roman" w:hAnsi="Times New Roman" w:cs="Times New Roman"/>
          <w:sz w:val="24"/>
          <w:szCs w:val="24"/>
        </w:rPr>
        <w:t xml:space="preserve">(1) Stručno tijelo u Dječjem vrtiću je </w:t>
      </w:r>
      <w:r w:rsidR="00CD1961" w:rsidRPr="00202E58">
        <w:rPr>
          <w:rFonts w:ascii="Times New Roman" w:hAnsi="Times New Roman" w:cs="Times New Roman"/>
          <w:sz w:val="24"/>
          <w:szCs w:val="24"/>
        </w:rPr>
        <w:t>O</w:t>
      </w:r>
      <w:r w:rsidRPr="00202E58">
        <w:rPr>
          <w:rFonts w:ascii="Times New Roman" w:hAnsi="Times New Roman" w:cs="Times New Roman"/>
          <w:sz w:val="24"/>
          <w:szCs w:val="24"/>
        </w:rPr>
        <w:t>dgojiteljsko vijeće</w:t>
      </w:r>
    </w:p>
    <w:p w14:paraId="28A4A375" w14:textId="6ABCFC43" w:rsidR="00055C52" w:rsidRPr="00202E58" w:rsidRDefault="00A5108D" w:rsidP="00A5108D">
      <w:pPr>
        <w:rPr>
          <w:rFonts w:ascii="Times New Roman" w:hAnsi="Times New Roman" w:cs="Times New Roman"/>
          <w:sz w:val="24"/>
          <w:szCs w:val="24"/>
        </w:rPr>
      </w:pPr>
      <w:r w:rsidRPr="00202E58">
        <w:rPr>
          <w:rFonts w:ascii="Times New Roman" w:hAnsi="Times New Roman" w:cs="Times New Roman"/>
          <w:sz w:val="24"/>
          <w:szCs w:val="24"/>
        </w:rPr>
        <w:t>(</w:t>
      </w:r>
      <w:r w:rsidR="00055C52" w:rsidRPr="00202E58">
        <w:rPr>
          <w:rFonts w:ascii="Times New Roman" w:hAnsi="Times New Roman" w:cs="Times New Roman"/>
          <w:sz w:val="24"/>
          <w:szCs w:val="24"/>
        </w:rPr>
        <w:t>2</w:t>
      </w:r>
      <w:r w:rsidRPr="00202E58">
        <w:rPr>
          <w:rFonts w:ascii="Times New Roman" w:hAnsi="Times New Roman" w:cs="Times New Roman"/>
          <w:sz w:val="24"/>
          <w:szCs w:val="24"/>
        </w:rPr>
        <w:t xml:space="preserve">) </w:t>
      </w:r>
      <w:r w:rsidR="00055C52" w:rsidRPr="00202E58">
        <w:rPr>
          <w:rFonts w:ascii="Times New Roman" w:hAnsi="Times New Roman" w:cs="Times New Roman"/>
          <w:sz w:val="24"/>
          <w:szCs w:val="24"/>
        </w:rPr>
        <w:t xml:space="preserve">Odgojiteljsko vijeće čine svi odgojitelji, stručni suradnici i zdravstveni radnici koji ostvaruju program predškolskog odgoja u </w:t>
      </w:r>
      <w:r w:rsidR="00CD1961" w:rsidRPr="00202E58">
        <w:rPr>
          <w:rFonts w:ascii="Times New Roman" w:hAnsi="Times New Roman" w:cs="Times New Roman"/>
          <w:sz w:val="24"/>
          <w:szCs w:val="24"/>
        </w:rPr>
        <w:t>Dječjem v</w:t>
      </w:r>
      <w:r w:rsidR="00055C52" w:rsidRPr="00202E58">
        <w:rPr>
          <w:rFonts w:ascii="Times New Roman" w:hAnsi="Times New Roman" w:cs="Times New Roman"/>
          <w:sz w:val="24"/>
          <w:szCs w:val="24"/>
        </w:rPr>
        <w:t xml:space="preserve">rtiću. </w:t>
      </w:r>
    </w:p>
    <w:p w14:paraId="4BB652A0" w14:textId="77777777" w:rsidR="00055C52" w:rsidRPr="00202E58" w:rsidRDefault="00A5108D" w:rsidP="00A5108D">
      <w:pPr>
        <w:rPr>
          <w:rFonts w:ascii="Times New Roman" w:hAnsi="Times New Roman" w:cs="Times New Roman"/>
          <w:sz w:val="24"/>
          <w:szCs w:val="24"/>
        </w:rPr>
      </w:pPr>
      <w:r w:rsidRPr="00202E58">
        <w:rPr>
          <w:rFonts w:ascii="Times New Roman" w:hAnsi="Times New Roman" w:cs="Times New Roman"/>
          <w:sz w:val="24"/>
          <w:szCs w:val="24"/>
        </w:rPr>
        <w:t>(</w:t>
      </w:r>
      <w:r w:rsidR="00055C52" w:rsidRPr="00202E58">
        <w:rPr>
          <w:rFonts w:ascii="Times New Roman" w:hAnsi="Times New Roman" w:cs="Times New Roman"/>
          <w:sz w:val="24"/>
          <w:szCs w:val="24"/>
        </w:rPr>
        <w:t>3</w:t>
      </w:r>
      <w:r w:rsidRPr="00202E58">
        <w:rPr>
          <w:rFonts w:ascii="Times New Roman" w:hAnsi="Times New Roman" w:cs="Times New Roman"/>
          <w:sz w:val="24"/>
          <w:szCs w:val="24"/>
        </w:rPr>
        <w:t>) Odgojiteljsko vijeće sudjeluje u</w:t>
      </w:r>
      <w:r w:rsidR="00055C52" w:rsidRPr="00202E58">
        <w:rPr>
          <w:rFonts w:ascii="Times New Roman" w:hAnsi="Times New Roman" w:cs="Times New Roman"/>
          <w:sz w:val="24"/>
          <w:szCs w:val="24"/>
        </w:rPr>
        <w:t>:</w:t>
      </w:r>
    </w:p>
    <w:p w14:paraId="25858DED" w14:textId="4EDAEDA3" w:rsidR="00055C52" w:rsidRPr="00202E58" w:rsidRDefault="00A5108D" w:rsidP="00CD1961">
      <w:pPr>
        <w:pStyle w:val="Odlomakpopisa"/>
        <w:numPr>
          <w:ilvl w:val="1"/>
          <w:numId w:val="35"/>
        </w:numPr>
        <w:rPr>
          <w:rFonts w:ascii="Times New Roman" w:hAnsi="Times New Roman" w:cs="Times New Roman"/>
          <w:sz w:val="24"/>
          <w:szCs w:val="24"/>
        </w:rPr>
      </w:pPr>
      <w:r w:rsidRPr="00202E58">
        <w:rPr>
          <w:rFonts w:ascii="Times New Roman" w:hAnsi="Times New Roman" w:cs="Times New Roman"/>
          <w:sz w:val="24"/>
          <w:szCs w:val="24"/>
        </w:rPr>
        <w:t xml:space="preserve">utvrđivanju </w:t>
      </w:r>
      <w:r w:rsidR="00CD1961" w:rsidRPr="00202E58">
        <w:rPr>
          <w:rFonts w:ascii="Times New Roman" w:hAnsi="Times New Roman" w:cs="Times New Roman"/>
          <w:sz w:val="24"/>
          <w:szCs w:val="24"/>
        </w:rPr>
        <w:t>G</w:t>
      </w:r>
      <w:r w:rsidRPr="00202E58">
        <w:rPr>
          <w:rFonts w:ascii="Times New Roman" w:hAnsi="Times New Roman" w:cs="Times New Roman"/>
          <w:sz w:val="24"/>
          <w:szCs w:val="24"/>
        </w:rPr>
        <w:t xml:space="preserve">odišnjeg plana i programa rada i </w:t>
      </w:r>
      <w:r w:rsidR="00CD1961" w:rsidRPr="00202E58">
        <w:rPr>
          <w:rFonts w:ascii="Times New Roman" w:hAnsi="Times New Roman" w:cs="Times New Roman"/>
          <w:sz w:val="24"/>
          <w:szCs w:val="24"/>
        </w:rPr>
        <w:t>K</w:t>
      </w:r>
      <w:r w:rsidRPr="00202E58">
        <w:rPr>
          <w:rFonts w:ascii="Times New Roman" w:hAnsi="Times New Roman" w:cs="Times New Roman"/>
          <w:sz w:val="24"/>
          <w:szCs w:val="24"/>
        </w:rPr>
        <w:t>urikul</w:t>
      </w:r>
      <w:r w:rsidR="00CD1961" w:rsidRPr="00202E58">
        <w:rPr>
          <w:rFonts w:ascii="Times New Roman" w:hAnsi="Times New Roman" w:cs="Times New Roman"/>
          <w:sz w:val="24"/>
          <w:szCs w:val="24"/>
        </w:rPr>
        <w:t>a</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Dječjeg vrtića</w:t>
      </w:r>
    </w:p>
    <w:p w14:paraId="002188A8" w14:textId="3DDEB32E" w:rsidR="00055C52" w:rsidRPr="00202E58" w:rsidRDefault="00A5108D" w:rsidP="00CD1961">
      <w:pPr>
        <w:pStyle w:val="Odlomakpopisa"/>
        <w:numPr>
          <w:ilvl w:val="1"/>
          <w:numId w:val="35"/>
        </w:numPr>
        <w:rPr>
          <w:rFonts w:ascii="Times New Roman" w:hAnsi="Times New Roman" w:cs="Times New Roman"/>
          <w:sz w:val="24"/>
          <w:szCs w:val="24"/>
        </w:rPr>
      </w:pPr>
      <w:r w:rsidRPr="00202E58">
        <w:rPr>
          <w:rFonts w:ascii="Times New Roman" w:hAnsi="Times New Roman" w:cs="Times New Roman"/>
          <w:sz w:val="24"/>
          <w:szCs w:val="24"/>
        </w:rPr>
        <w:t>prati njihovo ostvarivanje</w:t>
      </w:r>
    </w:p>
    <w:p w14:paraId="45F89ACF" w14:textId="16A40B0B" w:rsidR="00055C52" w:rsidRPr="00202E58" w:rsidRDefault="00A5108D" w:rsidP="00CD1961">
      <w:pPr>
        <w:pStyle w:val="Odlomakpopisa"/>
        <w:numPr>
          <w:ilvl w:val="1"/>
          <w:numId w:val="35"/>
        </w:numPr>
        <w:rPr>
          <w:rFonts w:ascii="Times New Roman" w:hAnsi="Times New Roman" w:cs="Times New Roman"/>
          <w:sz w:val="24"/>
          <w:szCs w:val="24"/>
        </w:rPr>
      </w:pPr>
      <w:r w:rsidRPr="00202E58">
        <w:rPr>
          <w:rFonts w:ascii="Times New Roman" w:hAnsi="Times New Roman" w:cs="Times New Roman"/>
          <w:sz w:val="24"/>
          <w:szCs w:val="24"/>
        </w:rPr>
        <w:t>ocjenjuje stručne, pedagoške, zdravstvene i druge</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rezultate Dječjeg vrtića</w:t>
      </w:r>
    </w:p>
    <w:p w14:paraId="138AFE82" w14:textId="1B89E22B" w:rsidR="00055C52" w:rsidRPr="00202E58" w:rsidRDefault="00A5108D" w:rsidP="00CD1961">
      <w:pPr>
        <w:pStyle w:val="Odlomakpopisa"/>
        <w:numPr>
          <w:ilvl w:val="1"/>
          <w:numId w:val="35"/>
        </w:numPr>
        <w:rPr>
          <w:rFonts w:ascii="Times New Roman" w:hAnsi="Times New Roman" w:cs="Times New Roman"/>
          <w:sz w:val="24"/>
          <w:szCs w:val="24"/>
        </w:rPr>
      </w:pPr>
      <w:r w:rsidRPr="00202E58">
        <w:rPr>
          <w:rFonts w:ascii="Times New Roman" w:hAnsi="Times New Roman" w:cs="Times New Roman"/>
          <w:sz w:val="24"/>
          <w:szCs w:val="24"/>
        </w:rPr>
        <w:t>skrbi o uspješnom ostvarivanju odgojno obrazovnog rada</w:t>
      </w:r>
    </w:p>
    <w:p w14:paraId="70A757A4" w14:textId="169E06DD" w:rsidR="00055C52" w:rsidRPr="00202E58" w:rsidRDefault="00A5108D" w:rsidP="00CD1961">
      <w:pPr>
        <w:pStyle w:val="Odlomakpopisa"/>
        <w:numPr>
          <w:ilvl w:val="1"/>
          <w:numId w:val="35"/>
        </w:numPr>
        <w:rPr>
          <w:rFonts w:ascii="Times New Roman" w:hAnsi="Times New Roman" w:cs="Times New Roman"/>
          <w:sz w:val="24"/>
          <w:szCs w:val="24"/>
        </w:rPr>
      </w:pPr>
      <w:r w:rsidRPr="00202E58">
        <w:rPr>
          <w:rFonts w:ascii="Times New Roman" w:hAnsi="Times New Roman" w:cs="Times New Roman"/>
          <w:sz w:val="24"/>
          <w:szCs w:val="24"/>
        </w:rPr>
        <w:t>skrbi o</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primjeni suvremenih oblika i metoda rada sa djecom</w:t>
      </w:r>
    </w:p>
    <w:p w14:paraId="7744C094" w14:textId="28413439" w:rsidR="00055C52" w:rsidRPr="00202E58" w:rsidRDefault="00A5108D" w:rsidP="00CD1961">
      <w:pPr>
        <w:pStyle w:val="Odlomakpopisa"/>
        <w:numPr>
          <w:ilvl w:val="1"/>
          <w:numId w:val="35"/>
        </w:numPr>
        <w:rPr>
          <w:rFonts w:ascii="Times New Roman" w:hAnsi="Times New Roman" w:cs="Times New Roman"/>
          <w:sz w:val="24"/>
          <w:szCs w:val="24"/>
        </w:rPr>
      </w:pPr>
      <w:r w:rsidRPr="00202E58">
        <w:rPr>
          <w:rFonts w:ascii="Times New Roman" w:hAnsi="Times New Roman" w:cs="Times New Roman"/>
          <w:sz w:val="24"/>
          <w:szCs w:val="24"/>
        </w:rPr>
        <w:t>prati ostvarivanje programa i mjera</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zdravstvene zaštite i kvalitetu prehrane djece</w:t>
      </w:r>
    </w:p>
    <w:p w14:paraId="3C683745" w14:textId="2C1B7D93" w:rsidR="00A5108D" w:rsidRPr="00202E58" w:rsidRDefault="00A5108D" w:rsidP="00CD1961">
      <w:pPr>
        <w:pStyle w:val="Odlomakpopisa"/>
        <w:numPr>
          <w:ilvl w:val="1"/>
          <w:numId w:val="35"/>
        </w:numPr>
        <w:rPr>
          <w:rFonts w:ascii="Times New Roman" w:hAnsi="Times New Roman" w:cs="Times New Roman"/>
          <w:sz w:val="24"/>
          <w:szCs w:val="24"/>
        </w:rPr>
      </w:pPr>
      <w:r w:rsidRPr="00202E58">
        <w:rPr>
          <w:rFonts w:ascii="Times New Roman" w:hAnsi="Times New Roman" w:cs="Times New Roman"/>
          <w:sz w:val="24"/>
          <w:szCs w:val="24"/>
        </w:rPr>
        <w:lastRenderedPageBreak/>
        <w:t>raspravlja i odlučuje o stručnim pitanjima kao i</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drugim pitanjima propisanim zakonom ili drugim propisima, ovim Statutom i općim aktima</w:t>
      </w:r>
      <w:r w:rsidR="00EB4DDA" w:rsidRPr="00202E58">
        <w:rPr>
          <w:rFonts w:ascii="Times New Roman" w:hAnsi="Times New Roman" w:cs="Times New Roman"/>
          <w:sz w:val="24"/>
          <w:szCs w:val="24"/>
        </w:rPr>
        <w:t xml:space="preserve"> </w:t>
      </w:r>
      <w:r w:rsidRPr="00202E58">
        <w:rPr>
          <w:rFonts w:ascii="Times New Roman" w:hAnsi="Times New Roman" w:cs="Times New Roman"/>
          <w:sz w:val="24"/>
          <w:szCs w:val="24"/>
        </w:rPr>
        <w:t>Dječjeg vrtića.</w:t>
      </w:r>
    </w:p>
    <w:p w14:paraId="3A4F9147" w14:textId="77777777" w:rsidR="00E54774" w:rsidRPr="00394F10" w:rsidRDefault="00E54774" w:rsidP="00A5108D">
      <w:pPr>
        <w:rPr>
          <w:rFonts w:ascii="Times New Roman" w:hAnsi="Times New Roman" w:cs="Times New Roman"/>
          <w:sz w:val="24"/>
          <w:szCs w:val="24"/>
        </w:rPr>
      </w:pPr>
    </w:p>
    <w:p w14:paraId="22A212F8" w14:textId="77777777" w:rsidR="00E54774" w:rsidRPr="00394F10" w:rsidRDefault="00E54774" w:rsidP="00A5108D">
      <w:pPr>
        <w:rPr>
          <w:rFonts w:ascii="Times New Roman" w:hAnsi="Times New Roman" w:cs="Times New Roman"/>
          <w:sz w:val="24"/>
          <w:szCs w:val="24"/>
        </w:rPr>
      </w:pPr>
    </w:p>
    <w:p w14:paraId="051D35BA" w14:textId="53D32AF0"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5</w:t>
      </w:r>
      <w:r w:rsidR="00AD4986">
        <w:rPr>
          <w:rFonts w:ascii="Times New Roman" w:hAnsi="Times New Roman" w:cs="Times New Roman"/>
          <w:b/>
          <w:bCs/>
          <w:sz w:val="24"/>
          <w:szCs w:val="24"/>
        </w:rPr>
        <w:t>5</w:t>
      </w:r>
      <w:r w:rsidRPr="00394F10">
        <w:rPr>
          <w:rFonts w:ascii="Times New Roman" w:hAnsi="Times New Roman" w:cs="Times New Roman"/>
          <w:b/>
          <w:bCs/>
          <w:sz w:val="24"/>
          <w:szCs w:val="24"/>
        </w:rPr>
        <w:t>.</w:t>
      </w:r>
    </w:p>
    <w:p w14:paraId="4CA2C403"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Odgojiteljskom vijeću predsjedava ravnatelj ili druga osoba koju on ovlasti.</w:t>
      </w:r>
    </w:p>
    <w:p w14:paraId="7A5161B1" w14:textId="5D853051"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Odgojiteljsko vijeće odlučuje na sjednicama na kojima mora biti prisutna većina svih</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 xml:space="preserve">članova </w:t>
      </w:r>
      <w:r w:rsidR="00CD1961" w:rsidRPr="00394F10">
        <w:rPr>
          <w:rFonts w:ascii="Times New Roman" w:hAnsi="Times New Roman" w:cs="Times New Roman"/>
          <w:sz w:val="24"/>
          <w:szCs w:val="24"/>
        </w:rPr>
        <w:t>O</w:t>
      </w:r>
      <w:r w:rsidRPr="00394F10">
        <w:rPr>
          <w:rFonts w:ascii="Times New Roman" w:hAnsi="Times New Roman" w:cs="Times New Roman"/>
          <w:sz w:val="24"/>
          <w:szCs w:val="24"/>
        </w:rPr>
        <w:t>dgojiteljskog vijeća, a odluke donose većinom glasova prisutnih.</w:t>
      </w:r>
    </w:p>
    <w:p w14:paraId="51A037AE" w14:textId="47940264"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(3) Sjednice Odgojiteljskog vijeća obvezne su za sve odgojitelje, stručne suradnike 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zdravstvene radnike.</w:t>
      </w:r>
    </w:p>
    <w:p w14:paraId="0A84E5E1"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(4) Sjednice se održavaju prema potrebi, a najmanje četiri puta tijekom godine.</w:t>
      </w:r>
    </w:p>
    <w:p w14:paraId="2773B026"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(5) Na sjednicama se vodi zapisnik, koji potpisuju predsjedavajući i zapisničar.</w:t>
      </w:r>
    </w:p>
    <w:p w14:paraId="2B446A71" w14:textId="77777777" w:rsidR="00E54774" w:rsidRPr="00394F10" w:rsidRDefault="00E54774" w:rsidP="00A5108D">
      <w:pPr>
        <w:rPr>
          <w:rFonts w:ascii="Times New Roman" w:hAnsi="Times New Roman" w:cs="Times New Roman"/>
          <w:sz w:val="24"/>
          <w:szCs w:val="24"/>
        </w:rPr>
      </w:pPr>
    </w:p>
    <w:p w14:paraId="1C395941" w14:textId="7CFC0EA9"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5</w:t>
      </w:r>
      <w:r w:rsidR="00AD4986">
        <w:rPr>
          <w:rFonts w:ascii="Times New Roman" w:hAnsi="Times New Roman" w:cs="Times New Roman"/>
          <w:b/>
          <w:bCs/>
          <w:sz w:val="24"/>
          <w:szCs w:val="24"/>
        </w:rPr>
        <w:t>6</w:t>
      </w:r>
      <w:r w:rsidRPr="00394F10">
        <w:rPr>
          <w:rFonts w:ascii="Times New Roman" w:hAnsi="Times New Roman" w:cs="Times New Roman"/>
          <w:b/>
          <w:bCs/>
          <w:sz w:val="24"/>
          <w:szCs w:val="24"/>
        </w:rPr>
        <w:t>.</w:t>
      </w:r>
    </w:p>
    <w:p w14:paraId="5F21D5F9"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Način rada Odgojiteljskog vijeća pobliže se uređuje Poslovnikom o radu Odgojiteljskog vijeća.</w:t>
      </w:r>
    </w:p>
    <w:p w14:paraId="4747FA6D" w14:textId="77777777" w:rsidR="000E55C4" w:rsidRPr="00394F10" w:rsidRDefault="000E55C4" w:rsidP="000E55C4">
      <w:pPr>
        <w:rPr>
          <w:rFonts w:ascii="Times New Roman" w:hAnsi="Times New Roman" w:cs="Times New Roman"/>
          <w:b/>
          <w:bCs/>
          <w:sz w:val="24"/>
          <w:szCs w:val="24"/>
        </w:rPr>
      </w:pPr>
    </w:p>
    <w:p w14:paraId="301A969D" w14:textId="233F1CFE" w:rsidR="00A5108D" w:rsidRPr="00394F10" w:rsidRDefault="00A5108D" w:rsidP="000E55C4">
      <w:pPr>
        <w:rPr>
          <w:rFonts w:ascii="Times New Roman" w:hAnsi="Times New Roman" w:cs="Times New Roman"/>
          <w:b/>
          <w:bCs/>
          <w:sz w:val="24"/>
          <w:szCs w:val="24"/>
        </w:rPr>
      </w:pPr>
      <w:r w:rsidRPr="00394F10">
        <w:rPr>
          <w:rFonts w:ascii="Times New Roman" w:hAnsi="Times New Roman" w:cs="Times New Roman"/>
          <w:b/>
          <w:bCs/>
          <w:sz w:val="24"/>
          <w:szCs w:val="24"/>
        </w:rPr>
        <w:t>X. RODITELJI I SKRBNICI DJECE</w:t>
      </w:r>
    </w:p>
    <w:p w14:paraId="0710C0C2" w14:textId="5103D6BF"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5</w:t>
      </w:r>
      <w:r w:rsidR="00AD4986">
        <w:rPr>
          <w:rFonts w:ascii="Times New Roman" w:hAnsi="Times New Roman" w:cs="Times New Roman"/>
          <w:b/>
          <w:bCs/>
          <w:sz w:val="24"/>
          <w:szCs w:val="24"/>
        </w:rPr>
        <w:t>7</w:t>
      </w:r>
      <w:r w:rsidRPr="00394F10">
        <w:rPr>
          <w:rFonts w:ascii="Times New Roman" w:hAnsi="Times New Roman" w:cs="Times New Roman"/>
          <w:b/>
          <w:bCs/>
          <w:sz w:val="24"/>
          <w:szCs w:val="24"/>
        </w:rPr>
        <w:t>.</w:t>
      </w:r>
    </w:p>
    <w:p w14:paraId="552CA2B4" w14:textId="0E97BCCB"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Radi uspješnijeg ostvarivanja ciljeva predškolskog odgoja Dječji vrtić surađuje s roditeljima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i skrbnicima djece.</w:t>
      </w:r>
    </w:p>
    <w:p w14:paraId="1234313D" w14:textId="6A42B9BB" w:rsidR="00A5108D" w:rsidRPr="00394F10" w:rsidRDefault="00A5108D" w:rsidP="00A5108D">
      <w:pPr>
        <w:rPr>
          <w:rFonts w:ascii="Times New Roman" w:hAnsi="Times New Roman" w:cs="Times New Roman"/>
          <w:sz w:val="24"/>
          <w:szCs w:val="24"/>
        </w:rPr>
      </w:pPr>
      <w:r w:rsidRPr="00202E58">
        <w:rPr>
          <w:rFonts w:ascii="Times New Roman" w:hAnsi="Times New Roman" w:cs="Times New Roman"/>
          <w:sz w:val="24"/>
          <w:szCs w:val="24"/>
        </w:rPr>
        <w:t xml:space="preserve">(2) </w:t>
      </w:r>
      <w:r w:rsidR="00055C52" w:rsidRPr="00202E58">
        <w:rPr>
          <w:rFonts w:ascii="Times New Roman" w:hAnsi="Times New Roman" w:cs="Times New Roman"/>
          <w:sz w:val="24"/>
          <w:szCs w:val="24"/>
        </w:rPr>
        <w:t>Suradnja s roditeljima i skrbnicima ostvaruje se na individualnim razgovorima, putem e-maila, newslettera, na roditeljskim sastancima i na drugi pogodan način</w:t>
      </w:r>
      <w:r w:rsidR="0003115C" w:rsidRPr="00202E58">
        <w:rPr>
          <w:rFonts w:ascii="Times New Roman" w:hAnsi="Times New Roman" w:cs="Times New Roman"/>
          <w:sz w:val="24"/>
          <w:szCs w:val="24"/>
        </w:rPr>
        <w:t>.</w:t>
      </w:r>
    </w:p>
    <w:p w14:paraId="0E371A06" w14:textId="77777777" w:rsidR="00E54774" w:rsidRPr="00394F10" w:rsidRDefault="00E54774" w:rsidP="00A5108D">
      <w:pPr>
        <w:rPr>
          <w:rFonts w:ascii="Times New Roman" w:hAnsi="Times New Roman" w:cs="Times New Roman"/>
          <w:sz w:val="24"/>
          <w:szCs w:val="24"/>
        </w:rPr>
      </w:pPr>
    </w:p>
    <w:p w14:paraId="7751B9FD" w14:textId="3E22E677"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5</w:t>
      </w:r>
      <w:r w:rsidR="00AD4986">
        <w:rPr>
          <w:rFonts w:ascii="Times New Roman" w:hAnsi="Times New Roman" w:cs="Times New Roman"/>
          <w:b/>
          <w:bCs/>
          <w:sz w:val="24"/>
          <w:szCs w:val="24"/>
        </w:rPr>
        <w:t>8</w:t>
      </w:r>
      <w:r w:rsidRPr="00394F10">
        <w:rPr>
          <w:rFonts w:ascii="Times New Roman" w:hAnsi="Times New Roman" w:cs="Times New Roman"/>
          <w:b/>
          <w:bCs/>
          <w:sz w:val="24"/>
          <w:szCs w:val="24"/>
        </w:rPr>
        <w:t>.</w:t>
      </w:r>
    </w:p>
    <w:p w14:paraId="147C0AC5" w14:textId="623E3A46"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Roditelji i skrbnici dužni su pratiti rad i napredovanje djece, odazvati se pozivima Dječjeg vrtića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i s njim surađivati.</w:t>
      </w:r>
    </w:p>
    <w:p w14:paraId="3E399328" w14:textId="77777777" w:rsidR="00CD1961" w:rsidRPr="00394F10" w:rsidRDefault="00CD1961" w:rsidP="00A5108D">
      <w:pPr>
        <w:rPr>
          <w:rFonts w:ascii="Times New Roman" w:hAnsi="Times New Roman" w:cs="Times New Roman"/>
          <w:sz w:val="24"/>
          <w:szCs w:val="24"/>
        </w:rPr>
      </w:pPr>
    </w:p>
    <w:p w14:paraId="75B5F471" w14:textId="2864043C"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5</w:t>
      </w:r>
      <w:r w:rsidR="00AD4986">
        <w:rPr>
          <w:rFonts w:ascii="Times New Roman" w:hAnsi="Times New Roman" w:cs="Times New Roman"/>
          <w:b/>
          <w:bCs/>
          <w:sz w:val="24"/>
          <w:szCs w:val="24"/>
        </w:rPr>
        <w:t>9</w:t>
      </w:r>
      <w:r w:rsidRPr="00394F10">
        <w:rPr>
          <w:rFonts w:ascii="Times New Roman" w:hAnsi="Times New Roman" w:cs="Times New Roman"/>
          <w:b/>
          <w:bCs/>
          <w:sz w:val="24"/>
          <w:szCs w:val="24"/>
        </w:rPr>
        <w:t>.</w:t>
      </w:r>
    </w:p>
    <w:p w14:paraId="21FD2F6D" w14:textId="52C4C235"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Ostvarivanje prava i obveza roditelja i skrbnika djece te suradnja između roditelja ili skrbnika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djece i Dječjeg vrtića pobliže se uređuje ugovorom sklopljenim između Dječjeg vrtića i roditelja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odnosno skrbnika djece, kao i drugim odgovarajućim aktima.</w:t>
      </w:r>
    </w:p>
    <w:p w14:paraId="6BC27C14" w14:textId="77777777" w:rsidR="000E55C4" w:rsidRDefault="000E55C4" w:rsidP="000E55C4">
      <w:pPr>
        <w:rPr>
          <w:rFonts w:ascii="Times New Roman" w:hAnsi="Times New Roman" w:cs="Times New Roman"/>
          <w:sz w:val="24"/>
          <w:szCs w:val="24"/>
        </w:rPr>
      </w:pPr>
    </w:p>
    <w:p w14:paraId="345AB8DC" w14:textId="77777777" w:rsidR="00AD4986" w:rsidRPr="00202E58" w:rsidRDefault="00AD4986" w:rsidP="000E55C4">
      <w:pPr>
        <w:rPr>
          <w:rFonts w:ascii="Times New Roman" w:hAnsi="Times New Roman" w:cs="Times New Roman"/>
          <w:sz w:val="24"/>
          <w:szCs w:val="24"/>
        </w:rPr>
      </w:pPr>
    </w:p>
    <w:p w14:paraId="24BF3153" w14:textId="77777777" w:rsidR="00AD4986" w:rsidRPr="00202E58" w:rsidRDefault="00AD4986" w:rsidP="000E55C4">
      <w:pPr>
        <w:rPr>
          <w:rFonts w:ascii="Times New Roman" w:hAnsi="Times New Roman" w:cs="Times New Roman"/>
          <w:sz w:val="24"/>
          <w:szCs w:val="24"/>
        </w:rPr>
      </w:pPr>
    </w:p>
    <w:p w14:paraId="2FBDFE5E" w14:textId="2F5F07FF" w:rsidR="00C7490B" w:rsidRPr="00202E58" w:rsidRDefault="00C7490B" w:rsidP="000E55C4">
      <w:pPr>
        <w:rPr>
          <w:rFonts w:ascii="Times New Roman" w:hAnsi="Times New Roman" w:cs="Times New Roman"/>
          <w:b/>
          <w:bCs/>
          <w:sz w:val="24"/>
          <w:szCs w:val="24"/>
        </w:rPr>
      </w:pPr>
      <w:r w:rsidRPr="00202E58">
        <w:rPr>
          <w:rFonts w:ascii="Times New Roman" w:hAnsi="Times New Roman" w:cs="Times New Roman"/>
          <w:b/>
          <w:bCs/>
          <w:sz w:val="24"/>
          <w:szCs w:val="24"/>
        </w:rPr>
        <w:t>XI. RADNICI</w:t>
      </w:r>
    </w:p>
    <w:p w14:paraId="26D42DF9" w14:textId="3720A9D8" w:rsidR="00C7490B" w:rsidRPr="00202E58" w:rsidRDefault="00C7490B" w:rsidP="00C66FFB">
      <w:pPr>
        <w:jc w:val="center"/>
        <w:rPr>
          <w:rFonts w:ascii="Times New Roman" w:hAnsi="Times New Roman" w:cs="Times New Roman"/>
          <w:b/>
          <w:bCs/>
          <w:sz w:val="24"/>
          <w:szCs w:val="24"/>
        </w:rPr>
      </w:pPr>
      <w:r w:rsidRPr="00202E58">
        <w:rPr>
          <w:rFonts w:ascii="Times New Roman" w:hAnsi="Times New Roman" w:cs="Times New Roman"/>
          <w:b/>
          <w:bCs/>
          <w:sz w:val="24"/>
          <w:szCs w:val="24"/>
        </w:rPr>
        <w:t xml:space="preserve">Članak </w:t>
      </w:r>
      <w:r w:rsidR="00AD4986" w:rsidRPr="00202E58">
        <w:rPr>
          <w:rFonts w:ascii="Times New Roman" w:hAnsi="Times New Roman" w:cs="Times New Roman"/>
          <w:b/>
          <w:bCs/>
          <w:sz w:val="24"/>
          <w:szCs w:val="24"/>
        </w:rPr>
        <w:t>60</w:t>
      </w:r>
      <w:r w:rsidRPr="00202E58">
        <w:rPr>
          <w:rFonts w:ascii="Times New Roman" w:hAnsi="Times New Roman" w:cs="Times New Roman"/>
          <w:b/>
          <w:bCs/>
          <w:sz w:val="24"/>
          <w:szCs w:val="24"/>
        </w:rPr>
        <w:t>.</w:t>
      </w:r>
    </w:p>
    <w:p w14:paraId="663328C4" w14:textId="14C99357"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(1) U Dječjem vrtiću na poslovima njege, odgoja i obrazovanja, socijalne i zdravstvene zaštite te skrbi o djeci rade sljedeći odgojno-obrazovni radnici: odgojitelj i stručni suradnik: psiholog, logoped</w:t>
      </w:r>
    </w:p>
    <w:p w14:paraId="29F46764" w14:textId="077FA846"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(2) Osim odgojno-obrazovnih radnika iz stavka 1. ovoga članka, u dječjim vrtićima rade i druge osobe koje obavljaju administrativno-tehničke i pomoćne poslove (u daljnjem tekstu: ostali radnici).</w:t>
      </w:r>
    </w:p>
    <w:p w14:paraId="5FC7F963" w14:textId="77777777" w:rsidR="00C7490B" w:rsidRPr="00202E58" w:rsidRDefault="00C7490B" w:rsidP="00C66FFB">
      <w:pPr>
        <w:jc w:val="center"/>
        <w:rPr>
          <w:rFonts w:ascii="Times New Roman" w:hAnsi="Times New Roman" w:cs="Times New Roman"/>
          <w:sz w:val="24"/>
          <w:szCs w:val="24"/>
        </w:rPr>
      </w:pPr>
    </w:p>
    <w:p w14:paraId="202F242C" w14:textId="488891FA" w:rsidR="00C7490B" w:rsidRPr="00202E58" w:rsidRDefault="00C7490B" w:rsidP="00C66FFB">
      <w:pPr>
        <w:jc w:val="center"/>
        <w:rPr>
          <w:rFonts w:ascii="Times New Roman" w:hAnsi="Times New Roman" w:cs="Times New Roman"/>
          <w:b/>
          <w:bCs/>
          <w:sz w:val="24"/>
          <w:szCs w:val="24"/>
        </w:rPr>
      </w:pPr>
      <w:r w:rsidRPr="00202E58">
        <w:rPr>
          <w:rFonts w:ascii="Times New Roman" w:hAnsi="Times New Roman" w:cs="Times New Roman"/>
          <w:b/>
          <w:bCs/>
          <w:sz w:val="24"/>
          <w:szCs w:val="24"/>
        </w:rPr>
        <w:t xml:space="preserve">Članak </w:t>
      </w:r>
      <w:r w:rsidR="00AD4986" w:rsidRPr="00202E58">
        <w:rPr>
          <w:rFonts w:ascii="Times New Roman" w:hAnsi="Times New Roman" w:cs="Times New Roman"/>
          <w:b/>
          <w:bCs/>
          <w:sz w:val="24"/>
          <w:szCs w:val="24"/>
        </w:rPr>
        <w:t>61</w:t>
      </w:r>
      <w:r w:rsidRPr="00202E58">
        <w:rPr>
          <w:rFonts w:ascii="Times New Roman" w:hAnsi="Times New Roman" w:cs="Times New Roman"/>
          <w:b/>
          <w:bCs/>
          <w:sz w:val="24"/>
          <w:szCs w:val="24"/>
        </w:rPr>
        <w:t>.</w:t>
      </w:r>
    </w:p>
    <w:p w14:paraId="2016DAF9" w14:textId="4AB3D736"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(1) Odgojitelji, stručni suradnici i ravnatelji obvezni su stručno se usavršavati sukladno propisima koje donosi ministar nadležan za obrazovanje, a zdravstvena voditeljica u skladu s propisima koje donosi ministar nadležan za zdravstvo.</w:t>
      </w:r>
    </w:p>
    <w:p w14:paraId="445BD9AC" w14:textId="3600E633"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(2) Odgojitelji, stručni suradnici, ravnatelji mogu, dok su u radnom odnosu, napredovati u struci i stjecati položajna zvanja mentora, savjetnika i izvrsnog savjetnika.</w:t>
      </w:r>
    </w:p>
    <w:p w14:paraId="08CDDA4F" w14:textId="77777777" w:rsidR="00AD4986" w:rsidRPr="00202E58" w:rsidRDefault="00AD4986" w:rsidP="00C66FFB">
      <w:pPr>
        <w:jc w:val="both"/>
        <w:rPr>
          <w:rFonts w:ascii="Times New Roman" w:hAnsi="Times New Roman" w:cs="Times New Roman"/>
          <w:sz w:val="24"/>
          <w:szCs w:val="24"/>
        </w:rPr>
      </w:pPr>
      <w:r w:rsidRPr="00202E58">
        <w:rPr>
          <w:rFonts w:ascii="Times New Roman" w:hAnsi="Times New Roman" w:cs="Times New Roman"/>
          <w:sz w:val="24"/>
          <w:szCs w:val="24"/>
        </w:rPr>
        <w:t>(3) Poslove odgojitelja djece od navršenih šest mjeseci života do polaska u osnovnu školu može obavljati osoba koja je završila studij odgovarajuće vrste propisane pravilnikom iz stavka 13. ovoga članka i razine za rad na radnome mjestu odgojitelja, a koji može biti:</w:t>
      </w:r>
    </w:p>
    <w:p w14:paraId="5C3CB0C9" w14:textId="79BB0DDB" w:rsidR="00AD4986" w:rsidRPr="00202E58" w:rsidRDefault="00AD4986" w:rsidP="00C66FFB">
      <w:pPr>
        <w:pStyle w:val="Odlomakpopisa"/>
        <w:numPr>
          <w:ilvl w:val="1"/>
          <w:numId w:val="46"/>
        </w:numPr>
        <w:jc w:val="both"/>
        <w:rPr>
          <w:rFonts w:ascii="Times New Roman" w:hAnsi="Times New Roman" w:cs="Times New Roman"/>
          <w:sz w:val="24"/>
          <w:szCs w:val="24"/>
        </w:rPr>
      </w:pPr>
      <w:r w:rsidRPr="00202E58">
        <w:rPr>
          <w:rFonts w:ascii="Times New Roman" w:hAnsi="Times New Roman" w:cs="Times New Roman"/>
          <w:sz w:val="24"/>
          <w:szCs w:val="24"/>
        </w:rPr>
        <w:t>sveučilišni prijediplomski studij,</w:t>
      </w:r>
    </w:p>
    <w:p w14:paraId="1F56EFAE" w14:textId="60C9BFB8" w:rsidR="00AD4986" w:rsidRPr="00202E58" w:rsidRDefault="00AD4986" w:rsidP="00C66FFB">
      <w:pPr>
        <w:pStyle w:val="Odlomakpopisa"/>
        <w:numPr>
          <w:ilvl w:val="1"/>
          <w:numId w:val="46"/>
        </w:numPr>
        <w:jc w:val="both"/>
        <w:rPr>
          <w:rFonts w:ascii="Times New Roman" w:hAnsi="Times New Roman" w:cs="Times New Roman"/>
          <w:sz w:val="24"/>
          <w:szCs w:val="24"/>
        </w:rPr>
      </w:pPr>
      <w:r w:rsidRPr="00202E58">
        <w:rPr>
          <w:rFonts w:ascii="Times New Roman" w:hAnsi="Times New Roman" w:cs="Times New Roman"/>
          <w:sz w:val="24"/>
          <w:szCs w:val="24"/>
        </w:rPr>
        <w:t>stručni prijediplomski studij,</w:t>
      </w:r>
    </w:p>
    <w:p w14:paraId="6535A5D3" w14:textId="661A5592" w:rsidR="00AD4986" w:rsidRPr="00202E58" w:rsidRDefault="00AD4986" w:rsidP="00C66FFB">
      <w:pPr>
        <w:pStyle w:val="Odlomakpopisa"/>
        <w:numPr>
          <w:ilvl w:val="1"/>
          <w:numId w:val="46"/>
        </w:numPr>
        <w:jc w:val="both"/>
        <w:rPr>
          <w:rFonts w:ascii="Times New Roman" w:hAnsi="Times New Roman" w:cs="Times New Roman"/>
          <w:sz w:val="24"/>
          <w:szCs w:val="24"/>
        </w:rPr>
      </w:pPr>
      <w:r w:rsidRPr="00202E58">
        <w:rPr>
          <w:rFonts w:ascii="Times New Roman" w:hAnsi="Times New Roman" w:cs="Times New Roman"/>
          <w:sz w:val="24"/>
          <w:szCs w:val="24"/>
        </w:rPr>
        <w:t>studij kojim je stečena viša stručna sprema u skladu s prijašnjim propisima,</w:t>
      </w:r>
    </w:p>
    <w:p w14:paraId="562771A8" w14:textId="5F623547" w:rsidR="00AD4986" w:rsidRPr="00202E58" w:rsidRDefault="00AD4986" w:rsidP="00C66FFB">
      <w:pPr>
        <w:pStyle w:val="Odlomakpopisa"/>
        <w:numPr>
          <w:ilvl w:val="1"/>
          <w:numId w:val="46"/>
        </w:numPr>
        <w:jc w:val="both"/>
        <w:rPr>
          <w:rFonts w:ascii="Times New Roman" w:hAnsi="Times New Roman" w:cs="Times New Roman"/>
          <w:sz w:val="24"/>
          <w:szCs w:val="24"/>
        </w:rPr>
      </w:pPr>
      <w:r w:rsidRPr="00202E58">
        <w:rPr>
          <w:rFonts w:ascii="Times New Roman" w:hAnsi="Times New Roman" w:cs="Times New Roman"/>
          <w:sz w:val="24"/>
          <w:szCs w:val="24"/>
        </w:rPr>
        <w:t>sveučilišni diplomski studij,</w:t>
      </w:r>
    </w:p>
    <w:p w14:paraId="42402A59" w14:textId="11FD4CEA" w:rsidR="00AD4986" w:rsidRPr="00202E58" w:rsidRDefault="00AD4986" w:rsidP="00C66FFB">
      <w:pPr>
        <w:pStyle w:val="Odlomakpopisa"/>
        <w:numPr>
          <w:ilvl w:val="0"/>
          <w:numId w:val="46"/>
        </w:numPr>
        <w:jc w:val="both"/>
        <w:rPr>
          <w:rFonts w:ascii="Times New Roman" w:hAnsi="Times New Roman" w:cs="Times New Roman"/>
          <w:sz w:val="24"/>
          <w:szCs w:val="24"/>
        </w:rPr>
      </w:pPr>
      <w:r w:rsidRPr="00202E58">
        <w:rPr>
          <w:rFonts w:ascii="Times New Roman" w:hAnsi="Times New Roman" w:cs="Times New Roman"/>
          <w:sz w:val="24"/>
          <w:szCs w:val="24"/>
        </w:rPr>
        <w:t>stručni diplomski studij.</w:t>
      </w:r>
    </w:p>
    <w:p w14:paraId="32A57CE3" w14:textId="1FDB4834" w:rsidR="00AD4986" w:rsidRPr="00202E58" w:rsidRDefault="00AD4986" w:rsidP="00C66FFB">
      <w:pPr>
        <w:jc w:val="both"/>
        <w:rPr>
          <w:rFonts w:ascii="Times New Roman" w:hAnsi="Times New Roman" w:cs="Times New Roman"/>
          <w:sz w:val="24"/>
          <w:szCs w:val="24"/>
        </w:rPr>
      </w:pPr>
      <w:r w:rsidRPr="00202E58">
        <w:rPr>
          <w:rFonts w:ascii="Times New Roman" w:hAnsi="Times New Roman" w:cs="Times New Roman"/>
          <w:sz w:val="24"/>
          <w:szCs w:val="24"/>
        </w:rPr>
        <w:t>(4) Ako se na natječaj ne javi osoba koja ispunjava uvjete iz stavka 3. ovoga članka, poslove odgojitelja može obavljati osoba koja je završila učiteljski studij, i to: sveučilišni integrirani prijediplomski i diplomski studij, stručni diplomski studij ili četverogodišnji stručni studij primarnoga obrazovanja i koja je završila program za stjecanje odgojno-obrazovnih kompetencija za rad s djecom rane i predškolske dobi.</w:t>
      </w:r>
    </w:p>
    <w:p w14:paraId="11B4E12A" w14:textId="77777777" w:rsidR="00AD4986" w:rsidRPr="00202E58" w:rsidRDefault="00AD4986" w:rsidP="00C66FFB">
      <w:pPr>
        <w:jc w:val="both"/>
        <w:rPr>
          <w:rFonts w:ascii="Times New Roman" w:hAnsi="Times New Roman" w:cs="Times New Roman"/>
          <w:sz w:val="24"/>
          <w:szCs w:val="24"/>
        </w:rPr>
      </w:pPr>
      <w:r w:rsidRPr="00202E58">
        <w:rPr>
          <w:rFonts w:ascii="Times New Roman" w:hAnsi="Times New Roman" w:cs="Times New Roman"/>
          <w:sz w:val="24"/>
          <w:szCs w:val="24"/>
        </w:rPr>
        <w:t>(5) Ako se na natječaj ne javi osoba koja ispunjava uvjete iz stavaka 3. i 4. ovoga članka, poslove odgojitelja može obavljati osoba koja je završila učiteljski studij, i to: sveučilišni integrirani prijediplomski i diplomski studij ili stručni diplomski studij ili četverogodišnji stručni studij primarnoga obrazovanja, uz uvjet da u roku od dvije godine od dana zasnivanja radnoga odnosa završi program za stjecanje odgojno-obrazovnih kompetencija za rad s djecom rane i predškolske dobi.</w:t>
      </w:r>
    </w:p>
    <w:p w14:paraId="632ED3C9" w14:textId="77777777" w:rsidR="00AD4986" w:rsidRPr="00202E58" w:rsidRDefault="00AD4986" w:rsidP="00C66FFB">
      <w:pPr>
        <w:jc w:val="both"/>
        <w:rPr>
          <w:rFonts w:ascii="Times New Roman" w:hAnsi="Times New Roman" w:cs="Times New Roman"/>
          <w:sz w:val="24"/>
          <w:szCs w:val="24"/>
        </w:rPr>
      </w:pPr>
      <w:r w:rsidRPr="00202E58">
        <w:rPr>
          <w:rFonts w:ascii="Times New Roman" w:hAnsi="Times New Roman" w:cs="Times New Roman"/>
          <w:sz w:val="24"/>
          <w:szCs w:val="24"/>
        </w:rPr>
        <w:t>(6) Ako osoba iz stavka 5. ovoga članka ne završi program za stjecanje odgojno-obrazovnih kompetencija za rad s djecom rane i predškolske dobi u roku od dvije godine od dana zasnivanja radnoga odnosa, prestaje joj radni odnos istekom roka za završetak programa za stjecanje odgojno-obrazovnih kompetencija za rad s djecom rane i predškolske dobi.</w:t>
      </w:r>
    </w:p>
    <w:p w14:paraId="167FA375" w14:textId="77777777" w:rsidR="00AD4986" w:rsidRPr="00202E58" w:rsidRDefault="00AD4986" w:rsidP="00C66FFB">
      <w:pPr>
        <w:jc w:val="both"/>
        <w:rPr>
          <w:rFonts w:ascii="Times New Roman" w:hAnsi="Times New Roman" w:cs="Times New Roman"/>
          <w:sz w:val="24"/>
          <w:szCs w:val="24"/>
        </w:rPr>
      </w:pPr>
      <w:r w:rsidRPr="00202E58">
        <w:rPr>
          <w:rFonts w:ascii="Times New Roman" w:hAnsi="Times New Roman" w:cs="Times New Roman"/>
          <w:sz w:val="24"/>
          <w:szCs w:val="24"/>
        </w:rPr>
        <w:lastRenderedPageBreak/>
        <w:t>(7) Osoba iz stavka 5. ovoga članka zasniva radni odnos kao nestručna osoba do stjecanja odgojno-obrazovnih kompetencija za rad s djecom rane i predškolske dobi te može izvoditi odgojno-obrazovni rad s djecom kao jedan od dvaju odgojitelja u odgojno-obrazovnoj skupini, i to uz odgojitelja koji ima odgovarajuću kvalifikaciju iz stavka 3. ovoga članka.</w:t>
      </w:r>
    </w:p>
    <w:p w14:paraId="39AE8663" w14:textId="77777777" w:rsidR="00AD4986" w:rsidRPr="00202E58" w:rsidRDefault="00AD4986" w:rsidP="00C66FFB">
      <w:pPr>
        <w:jc w:val="both"/>
        <w:rPr>
          <w:rFonts w:ascii="Times New Roman" w:hAnsi="Times New Roman" w:cs="Times New Roman"/>
          <w:sz w:val="24"/>
          <w:szCs w:val="24"/>
        </w:rPr>
      </w:pPr>
      <w:r w:rsidRPr="00202E58">
        <w:rPr>
          <w:rFonts w:ascii="Times New Roman" w:hAnsi="Times New Roman" w:cs="Times New Roman"/>
          <w:sz w:val="24"/>
          <w:szCs w:val="24"/>
        </w:rPr>
        <w:t>(8) Poslove odgojitelja koji izvodi isključivo program predškole pri osnovnim školama za djecu koja ne pohađaju dječji vrtić, uz osobu iz stavka 3. ovoga članka, može izvoditi i osoba koja je završila učiteljski studij, na određeno vrijeme, najdulje do kraja trajanja programa predškole u jednoj pedagoškoj godini.</w:t>
      </w:r>
    </w:p>
    <w:p w14:paraId="55F31C74" w14:textId="77777777" w:rsidR="00AD4986" w:rsidRPr="00202E58" w:rsidRDefault="00AD4986" w:rsidP="00C7490B">
      <w:pPr>
        <w:rPr>
          <w:rFonts w:ascii="Times New Roman" w:hAnsi="Times New Roman" w:cs="Times New Roman"/>
          <w:sz w:val="24"/>
          <w:szCs w:val="24"/>
        </w:rPr>
      </w:pPr>
    </w:p>
    <w:p w14:paraId="2C5F7D5D" w14:textId="691B537F" w:rsidR="00C7490B" w:rsidRPr="00202E58" w:rsidRDefault="00AD4986" w:rsidP="00C7490B">
      <w:pPr>
        <w:jc w:val="center"/>
        <w:rPr>
          <w:rFonts w:ascii="Times New Roman" w:hAnsi="Times New Roman" w:cs="Times New Roman"/>
          <w:b/>
          <w:bCs/>
          <w:sz w:val="24"/>
          <w:szCs w:val="24"/>
        </w:rPr>
      </w:pPr>
      <w:r w:rsidRPr="00202E58">
        <w:rPr>
          <w:rFonts w:ascii="Times New Roman" w:hAnsi="Times New Roman" w:cs="Times New Roman"/>
          <w:sz w:val="24"/>
          <w:szCs w:val="24"/>
        </w:rPr>
        <w:t xml:space="preserve"> </w:t>
      </w:r>
      <w:r w:rsidR="00C7490B" w:rsidRPr="00202E58">
        <w:rPr>
          <w:rFonts w:ascii="Times New Roman" w:hAnsi="Times New Roman" w:cs="Times New Roman"/>
          <w:b/>
          <w:bCs/>
          <w:sz w:val="24"/>
          <w:szCs w:val="24"/>
        </w:rPr>
        <w:t>Članak 6</w:t>
      </w:r>
      <w:r w:rsidRPr="00202E58">
        <w:rPr>
          <w:rFonts w:ascii="Times New Roman" w:hAnsi="Times New Roman" w:cs="Times New Roman"/>
          <w:b/>
          <w:bCs/>
          <w:sz w:val="24"/>
          <w:szCs w:val="24"/>
        </w:rPr>
        <w:t>2</w:t>
      </w:r>
      <w:r w:rsidR="00C7490B" w:rsidRPr="00202E58">
        <w:rPr>
          <w:rFonts w:ascii="Times New Roman" w:hAnsi="Times New Roman" w:cs="Times New Roman"/>
          <w:b/>
          <w:bCs/>
          <w:sz w:val="24"/>
          <w:szCs w:val="24"/>
        </w:rPr>
        <w:t>.</w:t>
      </w:r>
    </w:p>
    <w:p w14:paraId="5C352B5E" w14:textId="7CE04AE6"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(1) Uz suglasnost izvršnog tijela osnivača</w:t>
      </w:r>
      <w:r w:rsidR="00F46BAA" w:rsidRPr="00202E58">
        <w:rPr>
          <w:rFonts w:ascii="Times New Roman" w:hAnsi="Times New Roman" w:cs="Times New Roman"/>
          <w:sz w:val="24"/>
          <w:szCs w:val="24"/>
        </w:rPr>
        <w:t>,</w:t>
      </w:r>
      <w:r w:rsidRPr="00202E58">
        <w:rPr>
          <w:rFonts w:ascii="Times New Roman" w:hAnsi="Times New Roman" w:cs="Times New Roman"/>
          <w:sz w:val="24"/>
          <w:szCs w:val="24"/>
        </w:rPr>
        <w:t xml:space="preserve"> a sve na temelju procjene stručnog povjerenstva Dječjeg vrtića, u skladu s potrebama djece s teškoćama u razvoju u odgojno</w:t>
      </w:r>
      <w:r w:rsidR="00F46BAA" w:rsidRPr="00202E58">
        <w:rPr>
          <w:rFonts w:ascii="Times New Roman" w:hAnsi="Times New Roman" w:cs="Times New Roman"/>
          <w:sz w:val="24"/>
          <w:szCs w:val="24"/>
        </w:rPr>
        <w:t>-</w:t>
      </w:r>
      <w:r w:rsidRPr="00202E58">
        <w:rPr>
          <w:rFonts w:ascii="Times New Roman" w:hAnsi="Times New Roman" w:cs="Times New Roman"/>
          <w:sz w:val="24"/>
          <w:szCs w:val="24"/>
        </w:rPr>
        <w:t>obrazovnoj skupini može raditi treći odgojitelj ili jedan pomoćnik za djecu s teškoćama u razvoju ili stručni komunikacijski posrednik.</w:t>
      </w:r>
    </w:p>
    <w:p w14:paraId="3189C7EE" w14:textId="1B84E561"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(2) Sredstva za financiranje pomoćnika za djecu s teškoćama u razvoju te stručnog komunikacijskog posrednika u Dječjem vrtiću osiguravaju se u proračunu jedinica lokalne i područne samouprave.</w:t>
      </w:r>
    </w:p>
    <w:p w14:paraId="1C8B6AB3" w14:textId="77777777" w:rsidR="00AD4986" w:rsidRPr="00202E58" w:rsidRDefault="00AD4986" w:rsidP="00C66FFB">
      <w:pPr>
        <w:jc w:val="both"/>
        <w:rPr>
          <w:rFonts w:ascii="Times New Roman" w:hAnsi="Times New Roman" w:cs="Times New Roman"/>
          <w:sz w:val="24"/>
          <w:szCs w:val="24"/>
        </w:rPr>
      </w:pPr>
    </w:p>
    <w:p w14:paraId="0DC7C4BD" w14:textId="77777777" w:rsidR="00C7490B" w:rsidRPr="00202E58" w:rsidRDefault="00C7490B" w:rsidP="00C7490B">
      <w:pPr>
        <w:rPr>
          <w:rFonts w:ascii="Times New Roman" w:hAnsi="Times New Roman" w:cs="Times New Roman"/>
          <w:b/>
          <w:bCs/>
          <w:sz w:val="24"/>
          <w:szCs w:val="24"/>
        </w:rPr>
      </w:pPr>
      <w:r w:rsidRPr="00202E58">
        <w:rPr>
          <w:rFonts w:ascii="Times New Roman" w:hAnsi="Times New Roman" w:cs="Times New Roman"/>
          <w:b/>
          <w:bCs/>
          <w:sz w:val="24"/>
          <w:szCs w:val="24"/>
        </w:rPr>
        <w:t>Pripravnici</w:t>
      </w:r>
    </w:p>
    <w:p w14:paraId="43D340E1" w14:textId="53C80F62" w:rsidR="00C7490B" w:rsidRPr="00202E58" w:rsidRDefault="00C7490B" w:rsidP="00C66FFB">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6</w:t>
      </w:r>
      <w:r w:rsidR="00AD4986" w:rsidRPr="00202E58">
        <w:rPr>
          <w:rFonts w:ascii="Times New Roman" w:hAnsi="Times New Roman" w:cs="Times New Roman"/>
          <w:b/>
          <w:bCs/>
          <w:sz w:val="24"/>
          <w:szCs w:val="24"/>
        </w:rPr>
        <w:t>3</w:t>
      </w:r>
      <w:r w:rsidRPr="00202E58">
        <w:rPr>
          <w:rFonts w:ascii="Times New Roman" w:hAnsi="Times New Roman" w:cs="Times New Roman"/>
          <w:b/>
          <w:bCs/>
          <w:sz w:val="24"/>
          <w:szCs w:val="24"/>
        </w:rPr>
        <w:t>.</w:t>
      </w:r>
    </w:p>
    <w:p w14:paraId="5C774383" w14:textId="58C3EECA"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(1) Odgojitelj i stručni suradnik koji se prvi puta zapošljava u Dječjem vrtiću ima status pripravnika. Pripravnički staž traje godinu dana.</w:t>
      </w:r>
    </w:p>
    <w:p w14:paraId="482AB391" w14:textId="48B25476"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(2) Nakon obavljenog pripravničkog staža, pripravnik ima rok od godine dana za polaganje stručnog ispita. Nakon isteka roka od godine dana, pripravniku prestaje radni odnos u Dječjem vrtiću.</w:t>
      </w:r>
    </w:p>
    <w:p w14:paraId="42A0A327" w14:textId="5AD9236C"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(3) Rok iz stavka 2. ovoga članka u slučaju privremene nesposobnosti pripravnika za rad, korištenja rodiljnog, roditeljskog ili posvojiteljskog dopusta produžuje se za onoliko vremena koliko je trajala njegova privremena nesposobnost za rad, odnosno korištenje rodiljnog, roditeljskog ili posvojiteljskog dopusta, a kada pripravnik nije mogao pristupiti polaganju ispita zbog izvanrednih okolnosti koje su uzrokovale odgodu propisanog roka za polaganje ispita, do prvog roka određenog za polaganje stručnog ispita.</w:t>
      </w:r>
    </w:p>
    <w:p w14:paraId="6DE5E230" w14:textId="41EF9A7A"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(4) Osoba koja se zapošljava na mjestu stručnoga suradnika ili odgojitelja, a koja je položila stručni ispit u sustavu odgoja i obrazovanja ili izvan njega, obvezna je položiti razlikovni dio stručnog ispita pri čemu nema status pripravnika.</w:t>
      </w:r>
    </w:p>
    <w:p w14:paraId="26CCBD36" w14:textId="77777777" w:rsidR="00C7490B" w:rsidRPr="00202E58" w:rsidRDefault="00C7490B" w:rsidP="00C7490B">
      <w:pPr>
        <w:rPr>
          <w:rFonts w:ascii="Times New Roman" w:hAnsi="Times New Roman" w:cs="Times New Roman"/>
          <w:sz w:val="24"/>
          <w:szCs w:val="24"/>
        </w:rPr>
      </w:pPr>
    </w:p>
    <w:p w14:paraId="2723486B" w14:textId="77777777" w:rsidR="00C7490B" w:rsidRPr="00202E58" w:rsidRDefault="00C7490B" w:rsidP="00C7490B">
      <w:pPr>
        <w:rPr>
          <w:rFonts w:ascii="Times New Roman" w:hAnsi="Times New Roman" w:cs="Times New Roman"/>
          <w:b/>
          <w:bCs/>
          <w:sz w:val="24"/>
          <w:szCs w:val="24"/>
        </w:rPr>
      </w:pPr>
      <w:r w:rsidRPr="00202E58">
        <w:rPr>
          <w:rFonts w:ascii="Times New Roman" w:hAnsi="Times New Roman" w:cs="Times New Roman"/>
          <w:b/>
          <w:bCs/>
          <w:sz w:val="24"/>
          <w:szCs w:val="24"/>
        </w:rPr>
        <w:t>Zasnivanje radnog odnosa</w:t>
      </w:r>
    </w:p>
    <w:p w14:paraId="0F9E09D0" w14:textId="3969EC64" w:rsidR="00C7490B" w:rsidRPr="00202E58" w:rsidRDefault="00C7490B" w:rsidP="00C7490B">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6</w:t>
      </w:r>
      <w:r w:rsidR="00AD4986" w:rsidRPr="00202E58">
        <w:rPr>
          <w:rFonts w:ascii="Times New Roman" w:hAnsi="Times New Roman" w:cs="Times New Roman"/>
          <w:b/>
          <w:bCs/>
          <w:sz w:val="24"/>
          <w:szCs w:val="24"/>
        </w:rPr>
        <w:t>4</w:t>
      </w:r>
      <w:r w:rsidRPr="00202E58">
        <w:rPr>
          <w:rFonts w:ascii="Times New Roman" w:hAnsi="Times New Roman" w:cs="Times New Roman"/>
          <w:b/>
          <w:bCs/>
          <w:sz w:val="24"/>
          <w:szCs w:val="24"/>
        </w:rPr>
        <w:t>.</w:t>
      </w:r>
    </w:p>
    <w:p w14:paraId="3CEB3B57" w14:textId="6592134B"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(1) Radni odnos u Dječjem vrtiću zasniva se ugovorom o radu na temelju natječaja.</w:t>
      </w:r>
    </w:p>
    <w:p w14:paraId="27505D16" w14:textId="77777777"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lastRenderedPageBreak/>
        <w:t>(2) Odluku o objavi natječaja donosi Upravno vijeće.</w:t>
      </w:r>
    </w:p>
    <w:p w14:paraId="7B72649E" w14:textId="53ACD09C"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(3) Natječaj se objavljuje na mrežnim stranicama i oglasnim pločama Hrvatskog zavoda za zapošljavanje, te mrežnim stranicama i oglasnim pločama Dječjeg vrtića, a rok za primanje kandidata ne može biti kraći od osam dana.</w:t>
      </w:r>
    </w:p>
    <w:p w14:paraId="6E8AF22A" w14:textId="77777777"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(4) Radni odnos može se zasnovati ugovorom o radu i bez natječaja:</w:t>
      </w:r>
    </w:p>
    <w:p w14:paraId="38672B42" w14:textId="797B956C" w:rsidR="00C7490B" w:rsidRPr="00202E58" w:rsidRDefault="00C7490B" w:rsidP="00C66FFB">
      <w:pPr>
        <w:pStyle w:val="Odlomakpopisa"/>
        <w:numPr>
          <w:ilvl w:val="1"/>
          <w:numId w:val="41"/>
        </w:numPr>
        <w:jc w:val="both"/>
        <w:rPr>
          <w:rFonts w:ascii="Times New Roman" w:hAnsi="Times New Roman" w:cs="Times New Roman"/>
          <w:sz w:val="24"/>
          <w:szCs w:val="24"/>
        </w:rPr>
      </w:pPr>
      <w:r w:rsidRPr="00202E58">
        <w:rPr>
          <w:rFonts w:ascii="Times New Roman" w:hAnsi="Times New Roman" w:cs="Times New Roman"/>
          <w:sz w:val="24"/>
          <w:szCs w:val="24"/>
        </w:rPr>
        <w:t>kad obavljanje poslova ne trpi odgodu, do zasnivanja radnoga odnosa na temelju natječaja, ali ne dulje od 60 dana,</w:t>
      </w:r>
    </w:p>
    <w:p w14:paraId="68F35399" w14:textId="1AD28791" w:rsidR="00C7490B" w:rsidRPr="00202E58" w:rsidRDefault="00C7490B" w:rsidP="00C66FFB">
      <w:pPr>
        <w:pStyle w:val="Odlomakpopisa"/>
        <w:numPr>
          <w:ilvl w:val="1"/>
          <w:numId w:val="41"/>
        </w:numPr>
        <w:jc w:val="both"/>
        <w:rPr>
          <w:rFonts w:ascii="Times New Roman" w:hAnsi="Times New Roman" w:cs="Times New Roman"/>
          <w:sz w:val="24"/>
          <w:szCs w:val="24"/>
        </w:rPr>
      </w:pPr>
      <w:r w:rsidRPr="00202E58">
        <w:rPr>
          <w:rFonts w:ascii="Times New Roman" w:hAnsi="Times New Roman" w:cs="Times New Roman"/>
          <w:sz w:val="24"/>
          <w:szCs w:val="24"/>
        </w:rPr>
        <w:t>kad potreba za obavljanjem poslova ne traje dulje od 60 dana</w:t>
      </w:r>
    </w:p>
    <w:p w14:paraId="3A09CABE" w14:textId="2982D0C4" w:rsidR="00C7490B" w:rsidRPr="00202E58" w:rsidRDefault="00C7490B" w:rsidP="00C66FFB">
      <w:pPr>
        <w:pStyle w:val="Odlomakpopisa"/>
        <w:numPr>
          <w:ilvl w:val="1"/>
          <w:numId w:val="41"/>
        </w:numPr>
        <w:jc w:val="both"/>
        <w:rPr>
          <w:rFonts w:ascii="Times New Roman" w:hAnsi="Times New Roman" w:cs="Times New Roman"/>
          <w:sz w:val="24"/>
          <w:szCs w:val="24"/>
        </w:rPr>
      </w:pPr>
      <w:r w:rsidRPr="00202E58">
        <w:rPr>
          <w:rFonts w:ascii="Times New Roman" w:hAnsi="Times New Roman" w:cs="Times New Roman"/>
          <w:sz w:val="24"/>
          <w:szCs w:val="24"/>
        </w:rPr>
        <w:t>do punog radnog vremena, s radnikom koji u predškolskoj ustanovi ima zasnovan radni odnos na neodređeno vrijeme u nepunom radnom vremenu,</w:t>
      </w:r>
    </w:p>
    <w:p w14:paraId="489D95A8" w14:textId="64D5CAF2" w:rsidR="00C7490B" w:rsidRPr="00202E58" w:rsidRDefault="00C7490B" w:rsidP="00C66FFB">
      <w:pPr>
        <w:pStyle w:val="Odlomakpopisa"/>
        <w:numPr>
          <w:ilvl w:val="1"/>
          <w:numId w:val="41"/>
        </w:numPr>
        <w:jc w:val="both"/>
        <w:rPr>
          <w:rFonts w:ascii="Times New Roman" w:hAnsi="Times New Roman" w:cs="Times New Roman"/>
          <w:sz w:val="24"/>
          <w:szCs w:val="24"/>
        </w:rPr>
      </w:pPr>
      <w:r w:rsidRPr="00202E58">
        <w:rPr>
          <w:rFonts w:ascii="Times New Roman" w:hAnsi="Times New Roman" w:cs="Times New Roman"/>
          <w:sz w:val="24"/>
          <w:szCs w:val="24"/>
        </w:rPr>
        <w:t>u slučaju izmjene ugovora o radu radnika koji u predškolskoj ustanovi ima zasnovan radni odnos na neodređeno vrijeme, a kojim se mijenja naziv posla, odnosno popis ili opis poslova.</w:t>
      </w:r>
    </w:p>
    <w:p w14:paraId="2F2BAABE" w14:textId="6C2AB5D1" w:rsidR="00C7490B" w:rsidRPr="00202E58" w:rsidRDefault="00C7490B" w:rsidP="00C66FFB">
      <w:pPr>
        <w:jc w:val="both"/>
        <w:rPr>
          <w:rFonts w:ascii="Times New Roman" w:hAnsi="Times New Roman" w:cs="Times New Roman"/>
          <w:sz w:val="24"/>
          <w:szCs w:val="24"/>
        </w:rPr>
      </w:pPr>
      <w:r w:rsidRPr="00202E58">
        <w:rPr>
          <w:rFonts w:ascii="Times New Roman" w:hAnsi="Times New Roman" w:cs="Times New Roman"/>
          <w:sz w:val="24"/>
          <w:szCs w:val="24"/>
        </w:rPr>
        <w:t>(5) Odluku o zasnivanju i prestanku radnog odnosa donosi Upravno vijeće na prijedlog Ravnatelja osim u slučaju koji je opisan pod točkom a) i b) stavku 4. ovog članka.</w:t>
      </w:r>
    </w:p>
    <w:p w14:paraId="22EC11DA" w14:textId="5815E7D7" w:rsidR="00BE5551" w:rsidRPr="00202E58" w:rsidRDefault="00BE5551" w:rsidP="00C66FFB">
      <w:pPr>
        <w:jc w:val="both"/>
        <w:rPr>
          <w:rFonts w:ascii="Times New Roman" w:hAnsi="Times New Roman" w:cs="Times New Roman"/>
          <w:sz w:val="24"/>
          <w:szCs w:val="24"/>
        </w:rPr>
      </w:pPr>
      <w:r w:rsidRPr="00202E58">
        <w:rPr>
          <w:rFonts w:ascii="Times New Roman" w:hAnsi="Times New Roman" w:cs="Times New Roman"/>
          <w:sz w:val="24"/>
          <w:szCs w:val="24"/>
        </w:rPr>
        <w:t>(6) O rezultatima natječaja obavještavaju se svi kandidati objavom na mrežnoj (web stranici) i oglasnoj ploči Dječjeg vrtića.</w:t>
      </w:r>
      <w:r w:rsidRPr="00202E58">
        <w:t xml:space="preserve"> </w:t>
      </w:r>
      <w:r w:rsidRPr="00202E58">
        <w:rPr>
          <w:rFonts w:ascii="Times New Roman" w:hAnsi="Times New Roman" w:cs="Times New Roman"/>
          <w:sz w:val="24"/>
          <w:szCs w:val="24"/>
        </w:rPr>
        <w:t>Dostava obavijesti svim kandidatima koji su sudjelovali u postupku povodom javnog natječaja smatra se obavljenom istekom osmog dana od dana javne objave na mrežnoj (web) stranici.</w:t>
      </w:r>
    </w:p>
    <w:p w14:paraId="0330618E" w14:textId="77777777" w:rsidR="000E55C4" w:rsidRPr="00202E58" w:rsidRDefault="000E55C4" w:rsidP="000E55C4">
      <w:pPr>
        <w:rPr>
          <w:rFonts w:ascii="Times New Roman" w:hAnsi="Times New Roman" w:cs="Times New Roman"/>
          <w:sz w:val="24"/>
          <w:szCs w:val="24"/>
        </w:rPr>
      </w:pPr>
    </w:p>
    <w:p w14:paraId="09112BAA" w14:textId="1F1EFF2F" w:rsidR="00A5108D" w:rsidRPr="00202E58" w:rsidRDefault="00A5108D" w:rsidP="000E55C4">
      <w:pPr>
        <w:rPr>
          <w:rFonts w:ascii="Times New Roman" w:hAnsi="Times New Roman" w:cs="Times New Roman"/>
          <w:b/>
          <w:bCs/>
          <w:sz w:val="24"/>
          <w:szCs w:val="24"/>
        </w:rPr>
      </w:pPr>
      <w:r w:rsidRPr="00202E58">
        <w:rPr>
          <w:rFonts w:ascii="Times New Roman" w:hAnsi="Times New Roman" w:cs="Times New Roman"/>
          <w:b/>
          <w:bCs/>
          <w:sz w:val="24"/>
          <w:szCs w:val="24"/>
        </w:rPr>
        <w:t>XI</w:t>
      </w:r>
      <w:r w:rsidR="00C7490B" w:rsidRPr="00202E58">
        <w:rPr>
          <w:rFonts w:ascii="Times New Roman" w:hAnsi="Times New Roman" w:cs="Times New Roman"/>
          <w:b/>
          <w:bCs/>
          <w:sz w:val="24"/>
          <w:szCs w:val="24"/>
        </w:rPr>
        <w:t>I</w:t>
      </w:r>
      <w:r w:rsidRPr="00202E58">
        <w:rPr>
          <w:rFonts w:ascii="Times New Roman" w:hAnsi="Times New Roman" w:cs="Times New Roman"/>
          <w:b/>
          <w:bCs/>
          <w:sz w:val="24"/>
          <w:szCs w:val="24"/>
        </w:rPr>
        <w:t>. FINANCIJSKO POSLOVANJE</w:t>
      </w:r>
    </w:p>
    <w:p w14:paraId="72C4BBAC" w14:textId="721DC47F" w:rsidR="00A5108D" w:rsidRPr="00202E58" w:rsidRDefault="00A5108D" w:rsidP="00E54774">
      <w:pPr>
        <w:jc w:val="center"/>
        <w:rPr>
          <w:rFonts w:ascii="Times New Roman" w:hAnsi="Times New Roman" w:cs="Times New Roman"/>
          <w:b/>
          <w:bCs/>
          <w:sz w:val="24"/>
          <w:szCs w:val="24"/>
        </w:rPr>
      </w:pPr>
      <w:r w:rsidRPr="00202E58">
        <w:rPr>
          <w:rFonts w:ascii="Times New Roman" w:hAnsi="Times New Roman" w:cs="Times New Roman"/>
          <w:b/>
          <w:bCs/>
          <w:sz w:val="24"/>
          <w:szCs w:val="24"/>
        </w:rPr>
        <w:t xml:space="preserve">Članak </w:t>
      </w:r>
      <w:r w:rsidR="00C7490B" w:rsidRPr="00202E58">
        <w:rPr>
          <w:rFonts w:ascii="Times New Roman" w:hAnsi="Times New Roman" w:cs="Times New Roman"/>
          <w:b/>
          <w:bCs/>
          <w:sz w:val="24"/>
          <w:szCs w:val="24"/>
        </w:rPr>
        <w:t>6</w:t>
      </w:r>
      <w:r w:rsidR="00AD4986" w:rsidRPr="00202E58">
        <w:rPr>
          <w:rFonts w:ascii="Times New Roman" w:hAnsi="Times New Roman" w:cs="Times New Roman"/>
          <w:b/>
          <w:bCs/>
          <w:sz w:val="24"/>
          <w:szCs w:val="24"/>
        </w:rPr>
        <w:t>5</w:t>
      </w:r>
      <w:r w:rsidRPr="00202E58">
        <w:rPr>
          <w:rFonts w:ascii="Times New Roman" w:hAnsi="Times New Roman" w:cs="Times New Roman"/>
          <w:b/>
          <w:bCs/>
          <w:sz w:val="24"/>
          <w:szCs w:val="24"/>
        </w:rPr>
        <w:t>.</w:t>
      </w:r>
    </w:p>
    <w:p w14:paraId="0060A80E" w14:textId="77777777" w:rsidR="00A5108D" w:rsidRPr="00202E58" w:rsidRDefault="00A5108D" w:rsidP="00A5108D">
      <w:pPr>
        <w:rPr>
          <w:rFonts w:ascii="Times New Roman" w:hAnsi="Times New Roman" w:cs="Times New Roman"/>
          <w:sz w:val="24"/>
          <w:szCs w:val="24"/>
        </w:rPr>
      </w:pPr>
      <w:r w:rsidRPr="00202E58">
        <w:rPr>
          <w:rFonts w:ascii="Times New Roman" w:hAnsi="Times New Roman" w:cs="Times New Roman"/>
          <w:sz w:val="24"/>
          <w:szCs w:val="24"/>
        </w:rPr>
        <w:t>Financijsko poslovanje Dječjeg vrtića obavlja se u skladu sa zakonom i drugim propisima.</w:t>
      </w:r>
    </w:p>
    <w:p w14:paraId="3EAD38ED" w14:textId="77777777" w:rsidR="00E54774" w:rsidRPr="00394F10" w:rsidRDefault="00E54774" w:rsidP="00E54774">
      <w:pPr>
        <w:jc w:val="center"/>
        <w:rPr>
          <w:rFonts w:ascii="Times New Roman" w:hAnsi="Times New Roman" w:cs="Times New Roman"/>
          <w:b/>
          <w:bCs/>
          <w:sz w:val="24"/>
          <w:szCs w:val="24"/>
        </w:rPr>
      </w:pPr>
    </w:p>
    <w:p w14:paraId="171BCA39" w14:textId="042DFC4F"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6</w:t>
      </w:r>
      <w:r w:rsidR="00AD4986">
        <w:rPr>
          <w:rFonts w:ascii="Times New Roman" w:hAnsi="Times New Roman" w:cs="Times New Roman"/>
          <w:b/>
          <w:bCs/>
          <w:sz w:val="24"/>
          <w:szCs w:val="24"/>
        </w:rPr>
        <w:t>6</w:t>
      </w:r>
      <w:r w:rsidRPr="00394F10">
        <w:rPr>
          <w:rFonts w:ascii="Times New Roman" w:hAnsi="Times New Roman" w:cs="Times New Roman"/>
          <w:b/>
          <w:bCs/>
          <w:sz w:val="24"/>
          <w:szCs w:val="24"/>
        </w:rPr>
        <w:t>.</w:t>
      </w:r>
    </w:p>
    <w:p w14:paraId="7C17BB64" w14:textId="043A499F"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Dječji vrtić ostvaruje prihode iz proračuna Grada Senja kao i iz drugih izvora u skladu sa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zakonom.</w:t>
      </w:r>
    </w:p>
    <w:p w14:paraId="111D37EB" w14:textId="32EDDEC4"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Dječji vrtić naplaćuje usluge od roditelja ili skrbnika djece koja pohađaju Dječji vrtić</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sukladno mjerilima koja utvrđuje Gradsko vijeće.</w:t>
      </w:r>
    </w:p>
    <w:p w14:paraId="25F303F1" w14:textId="77F7CC83"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(3) Sredstva iz stavka 2. Ovog članka uplaćuju se na poslovni račun Dječjeg vrtića, ako tako</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odluči Gradsko vijeće.</w:t>
      </w:r>
    </w:p>
    <w:p w14:paraId="3B7753F3" w14:textId="77777777" w:rsidR="00CD1961" w:rsidRPr="00394F10" w:rsidRDefault="00CD1961" w:rsidP="00A5108D">
      <w:pPr>
        <w:rPr>
          <w:rFonts w:ascii="Times New Roman" w:hAnsi="Times New Roman" w:cs="Times New Roman"/>
          <w:b/>
          <w:bCs/>
          <w:sz w:val="24"/>
          <w:szCs w:val="24"/>
        </w:rPr>
      </w:pPr>
    </w:p>
    <w:p w14:paraId="76EAF92F" w14:textId="542DEA36"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6</w:t>
      </w:r>
      <w:r w:rsidR="00AD4986">
        <w:rPr>
          <w:rFonts w:ascii="Times New Roman" w:hAnsi="Times New Roman" w:cs="Times New Roman"/>
          <w:b/>
          <w:bCs/>
          <w:sz w:val="24"/>
          <w:szCs w:val="24"/>
        </w:rPr>
        <w:t>7</w:t>
      </w:r>
      <w:r w:rsidRPr="00394F10">
        <w:rPr>
          <w:rFonts w:ascii="Times New Roman" w:hAnsi="Times New Roman" w:cs="Times New Roman"/>
          <w:b/>
          <w:bCs/>
          <w:sz w:val="24"/>
          <w:szCs w:val="24"/>
        </w:rPr>
        <w:t>.</w:t>
      </w:r>
    </w:p>
    <w:p w14:paraId="06C79E69" w14:textId="2402F2E9"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Vođenje računovodstvenog i knjigovodstvenog poslovanja, evidencija financijskog poslovanja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i sredstava obavlja se u skladu sa zakonom i drugim propisima.</w:t>
      </w:r>
    </w:p>
    <w:p w14:paraId="07DE6167" w14:textId="77777777" w:rsidR="00E54774" w:rsidRPr="00394F10" w:rsidRDefault="00E54774" w:rsidP="00A5108D">
      <w:pPr>
        <w:rPr>
          <w:rFonts w:ascii="Times New Roman" w:hAnsi="Times New Roman" w:cs="Times New Roman"/>
          <w:sz w:val="24"/>
          <w:szCs w:val="24"/>
        </w:rPr>
      </w:pPr>
    </w:p>
    <w:p w14:paraId="3314DA0B" w14:textId="23A48647"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lastRenderedPageBreak/>
        <w:t>Članak 6</w:t>
      </w:r>
      <w:r w:rsidR="00AD4986">
        <w:rPr>
          <w:rFonts w:ascii="Times New Roman" w:hAnsi="Times New Roman" w:cs="Times New Roman"/>
          <w:b/>
          <w:bCs/>
          <w:sz w:val="24"/>
          <w:szCs w:val="24"/>
        </w:rPr>
        <w:t>8</w:t>
      </w:r>
      <w:r w:rsidRPr="00394F10">
        <w:rPr>
          <w:rFonts w:ascii="Times New Roman" w:hAnsi="Times New Roman" w:cs="Times New Roman"/>
          <w:b/>
          <w:bCs/>
          <w:sz w:val="24"/>
          <w:szCs w:val="24"/>
        </w:rPr>
        <w:t>.</w:t>
      </w:r>
    </w:p>
    <w:p w14:paraId="41FD9ECE"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Dječji vrtić za svaku godinu donosi financijski plan i financijsko izvješće.</w:t>
      </w:r>
    </w:p>
    <w:p w14:paraId="651D1BAB" w14:textId="43A65FFA"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Ako Dječji vrtić ne donese financijski plan za sljedeću poslovnu godinu do 31. prosinca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tekuće godine, donosi se privremeni obračun za razdoblje od tri mjeseca.</w:t>
      </w:r>
    </w:p>
    <w:p w14:paraId="3529E8AF" w14:textId="60E3CE7D"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(3) Dječji vrtić dužan je dostaviti Gradonačelniku financijski plan te periodična i godišnja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financijska izvješća.</w:t>
      </w:r>
    </w:p>
    <w:p w14:paraId="59044462" w14:textId="77777777" w:rsidR="00E54774" w:rsidRPr="00F46BAA" w:rsidRDefault="00E54774" w:rsidP="00A5108D">
      <w:pPr>
        <w:rPr>
          <w:rFonts w:ascii="Times New Roman" w:hAnsi="Times New Roman" w:cs="Times New Roman"/>
          <w:b/>
          <w:bCs/>
          <w:sz w:val="24"/>
          <w:szCs w:val="24"/>
        </w:rPr>
      </w:pPr>
    </w:p>
    <w:p w14:paraId="23D05DE3" w14:textId="5A4B9A90" w:rsidR="00A5108D" w:rsidRPr="00F46BAA" w:rsidRDefault="00A5108D" w:rsidP="00E54774">
      <w:pPr>
        <w:jc w:val="center"/>
        <w:rPr>
          <w:rFonts w:ascii="Times New Roman" w:hAnsi="Times New Roman" w:cs="Times New Roman"/>
          <w:b/>
          <w:bCs/>
          <w:sz w:val="24"/>
          <w:szCs w:val="24"/>
        </w:rPr>
      </w:pPr>
      <w:r w:rsidRPr="00F46BAA">
        <w:rPr>
          <w:rFonts w:ascii="Times New Roman" w:hAnsi="Times New Roman" w:cs="Times New Roman"/>
          <w:b/>
          <w:bCs/>
          <w:sz w:val="24"/>
          <w:szCs w:val="24"/>
        </w:rPr>
        <w:t>Članak 6</w:t>
      </w:r>
      <w:r w:rsidR="00AD4986">
        <w:rPr>
          <w:rFonts w:ascii="Times New Roman" w:hAnsi="Times New Roman" w:cs="Times New Roman"/>
          <w:b/>
          <w:bCs/>
          <w:sz w:val="24"/>
          <w:szCs w:val="24"/>
        </w:rPr>
        <w:t>9</w:t>
      </w:r>
      <w:r w:rsidRPr="00F46BAA">
        <w:rPr>
          <w:rFonts w:ascii="Times New Roman" w:hAnsi="Times New Roman" w:cs="Times New Roman"/>
          <w:b/>
          <w:bCs/>
          <w:sz w:val="24"/>
          <w:szCs w:val="24"/>
        </w:rPr>
        <w:t>.</w:t>
      </w:r>
    </w:p>
    <w:p w14:paraId="0BAE9EEA"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Naredbodavatelj za izvršenje financijskog plana je ravnatelj Dječjeg vrtića.</w:t>
      </w:r>
    </w:p>
    <w:p w14:paraId="1F32596B" w14:textId="60BCCE90"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Računovodstvenu i knjigovodstvenu dokumentaciju potpisuje ravnatelj, predsjednik</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Upravnog vijeća</w:t>
      </w:r>
      <w:r w:rsidR="00F46BAA">
        <w:rPr>
          <w:rFonts w:ascii="Times New Roman" w:hAnsi="Times New Roman" w:cs="Times New Roman"/>
          <w:sz w:val="24"/>
          <w:szCs w:val="24"/>
        </w:rPr>
        <w:t>,</w:t>
      </w:r>
      <w:r w:rsidRPr="00394F10">
        <w:rPr>
          <w:rFonts w:ascii="Times New Roman" w:hAnsi="Times New Roman" w:cs="Times New Roman"/>
          <w:sz w:val="24"/>
          <w:szCs w:val="24"/>
        </w:rPr>
        <w:t xml:space="preserve"> a može i sukladno ovlaštenju ili posebnom općem aktu, nadležan službenik</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Odjela za financije i gradski proračun.</w:t>
      </w:r>
    </w:p>
    <w:p w14:paraId="18093D96" w14:textId="77777777" w:rsidR="000E55C4" w:rsidRPr="00394F10" w:rsidRDefault="000E55C4" w:rsidP="000E55C4">
      <w:pPr>
        <w:rPr>
          <w:rFonts w:ascii="Times New Roman" w:hAnsi="Times New Roman" w:cs="Times New Roman"/>
          <w:sz w:val="24"/>
          <w:szCs w:val="24"/>
        </w:rPr>
      </w:pPr>
    </w:p>
    <w:p w14:paraId="699D0E0C" w14:textId="721B2FE4" w:rsidR="00A5108D" w:rsidRPr="00394F10" w:rsidRDefault="00A5108D" w:rsidP="000E55C4">
      <w:pPr>
        <w:rPr>
          <w:rFonts w:ascii="Times New Roman" w:hAnsi="Times New Roman" w:cs="Times New Roman"/>
          <w:b/>
          <w:bCs/>
          <w:sz w:val="24"/>
          <w:szCs w:val="24"/>
        </w:rPr>
      </w:pPr>
      <w:r w:rsidRPr="00394F10">
        <w:rPr>
          <w:rFonts w:ascii="Times New Roman" w:hAnsi="Times New Roman" w:cs="Times New Roman"/>
          <w:b/>
          <w:bCs/>
          <w:sz w:val="24"/>
          <w:szCs w:val="24"/>
        </w:rPr>
        <w:t>XII</w:t>
      </w:r>
      <w:r w:rsidR="00C7490B" w:rsidRPr="00394F10">
        <w:rPr>
          <w:rFonts w:ascii="Times New Roman" w:hAnsi="Times New Roman" w:cs="Times New Roman"/>
          <w:b/>
          <w:bCs/>
          <w:sz w:val="24"/>
          <w:szCs w:val="24"/>
        </w:rPr>
        <w:t>I</w:t>
      </w:r>
      <w:r w:rsidRPr="00394F10">
        <w:rPr>
          <w:rFonts w:ascii="Times New Roman" w:hAnsi="Times New Roman" w:cs="Times New Roman"/>
          <w:b/>
          <w:bCs/>
          <w:sz w:val="24"/>
          <w:szCs w:val="24"/>
        </w:rPr>
        <w:t>. OPĆI AKTI DJEČJEG VRTIĆA</w:t>
      </w:r>
    </w:p>
    <w:p w14:paraId="4930DAB2" w14:textId="40CF0C40"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AD4986">
        <w:rPr>
          <w:rFonts w:ascii="Times New Roman" w:hAnsi="Times New Roman" w:cs="Times New Roman"/>
          <w:b/>
          <w:bCs/>
          <w:sz w:val="24"/>
          <w:szCs w:val="24"/>
        </w:rPr>
        <w:t>70</w:t>
      </w:r>
      <w:r w:rsidRPr="00394F10">
        <w:rPr>
          <w:rFonts w:ascii="Times New Roman" w:hAnsi="Times New Roman" w:cs="Times New Roman"/>
          <w:b/>
          <w:bCs/>
          <w:sz w:val="24"/>
          <w:szCs w:val="24"/>
        </w:rPr>
        <w:t>.</w:t>
      </w:r>
    </w:p>
    <w:p w14:paraId="7242AD90"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Dječji vrtić ima slijedeće akte :</w:t>
      </w:r>
    </w:p>
    <w:p w14:paraId="0309516C"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Statut</w:t>
      </w:r>
    </w:p>
    <w:p w14:paraId="17854320"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Pravilnik o unutarnjem ustrojstvu i način rada</w:t>
      </w:r>
    </w:p>
    <w:p w14:paraId="6E6CE084"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3. Pravilnik o radu</w:t>
      </w:r>
    </w:p>
    <w:p w14:paraId="61EE1A24"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4. Pravilnik o zaštiti na radu</w:t>
      </w:r>
    </w:p>
    <w:p w14:paraId="066DD064"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5. Pravilnik o zaštiti od požara</w:t>
      </w:r>
    </w:p>
    <w:p w14:paraId="3DE042BA"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6. Pravilnik o upisu i mjerilima upisa djece u vrtić</w:t>
      </w:r>
    </w:p>
    <w:p w14:paraId="5F6CAE76"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7. Etički kodeks</w:t>
      </w:r>
    </w:p>
    <w:p w14:paraId="676DDD5A"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8. Poslovnik o radu Upravnog vijeća</w:t>
      </w:r>
    </w:p>
    <w:p w14:paraId="7CD1A287"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9. Poslovnik o radu Odgojiteljskog vijeća i druge opće akte koje donosi Upravno vijeće</w:t>
      </w:r>
    </w:p>
    <w:p w14:paraId="11551746"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sukladno zakonu i drugim propisima te ovom Statutu.</w:t>
      </w:r>
    </w:p>
    <w:p w14:paraId="1D88DA7F" w14:textId="77777777" w:rsidR="00E54774" w:rsidRPr="00394F10" w:rsidRDefault="00E54774" w:rsidP="00A5108D">
      <w:pPr>
        <w:rPr>
          <w:rFonts w:ascii="Times New Roman" w:hAnsi="Times New Roman" w:cs="Times New Roman"/>
          <w:sz w:val="24"/>
          <w:szCs w:val="24"/>
        </w:rPr>
      </w:pPr>
    </w:p>
    <w:p w14:paraId="086A8038" w14:textId="694A14C1"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AD4986">
        <w:rPr>
          <w:rFonts w:ascii="Times New Roman" w:hAnsi="Times New Roman" w:cs="Times New Roman"/>
          <w:b/>
          <w:bCs/>
          <w:sz w:val="24"/>
          <w:szCs w:val="24"/>
        </w:rPr>
        <w:t>71</w:t>
      </w:r>
      <w:r w:rsidRPr="00394F10">
        <w:rPr>
          <w:rFonts w:ascii="Times New Roman" w:hAnsi="Times New Roman" w:cs="Times New Roman"/>
          <w:b/>
          <w:bCs/>
          <w:sz w:val="24"/>
          <w:szCs w:val="24"/>
        </w:rPr>
        <w:t>.</w:t>
      </w:r>
    </w:p>
    <w:p w14:paraId="78C5A920" w14:textId="31E1EF86" w:rsidR="00A5108D" w:rsidRPr="00394F10" w:rsidRDefault="00A5108D" w:rsidP="00A5108D">
      <w:pPr>
        <w:rPr>
          <w:rFonts w:ascii="Times New Roman" w:hAnsi="Times New Roman" w:cs="Times New Roman"/>
          <w:sz w:val="24"/>
          <w:szCs w:val="24"/>
        </w:rPr>
      </w:pPr>
    </w:p>
    <w:p w14:paraId="22375D82" w14:textId="529BBE02" w:rsidR="00E54774"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Ravnatelj vrtića dužan je u roku od osam dana od dana donošenja dostaviti Statut i Pravilnik</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 unutarnjem ustrojstvu nadležnom upravnom tijelu Ličko-senjske županije.</w:t>
      </w:r>
    </w:p>
    <w:p w14:paraId="049A816A" w14:textId="7760E697"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7</w:t>
      </w:r>
      <w:r w:rsidR="00AD4986">
        <w:rPr>
          <w:rFonts w:ascii="Times New Roman" w:hAnsi="Times New Roman" w:cs="Times New Roman"/>
          <w:b/>
          <w:bCs/>
          <w:sz w:val="24"/>
          <w:szCs w:val="24"/>
        </w:rPr>
        <w:t>2</w:t>
      </w:r>
      <w:r w:rsidRPr="00394F10">
        <w:rPr>
          <w:rFonts w:ascii="Times New Roman" w:hAnsi="Times New Roman" w:cs="Times New Roman"/>
          <w:b/>
          <w:bCs/>
          <w:sz w:val="24"/>
          <w:szCs w:val="24"/>
        </w:rPr>
        <w:t>.</w:t>
      </w:r>
    </w:p>
    <w:p w14:paraId="50EDB6CD" w14:textId="464D54DC"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lastRenderedPageBreak/>
        <w:t>Opći akt</w:t>
      </w:r>
      <w:r w:rsidR="00F46BAA">
        <w:rPr>
          <w:rFonts w:ascii="Times New Roman" w:hAnsi="Times New Roman" w:cs="Times New Roman"/>
          <w:sz w:val="24"/>
          <w:szCs w:val="24"/>
        </w:rPr>
        <w:t>i</w:t>
      </w:r>
      <w:r w:rsidRPr="00394F10">
        <w:rPr>
          <w:rFonts w:ascii="Times New Roman" w:hAnsi="Times New Roman" w:cs="Times New Roman"/>
          <w:sz w:val="24"/>
          <w:szCs w:val="24"/>
        </w:rPr>
        <w:t xml:space="preserve"> stupaju na snagu dan nakon dana objave na oglasnoj ploči Dječjeg vrtića, osim ako</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Zakonom nije određen drugi rok.</w:t>
      </w:r>
    </w:p>
    <w:p w14:paraId="5F34AA63" w14:textId="77777777" w:rsidR="00E54774" w:rsidRPr="00394F10" w:rsidRDefault="00E54774" w:rsidP="00A5108D">
      <w:pPr>
        <w:rPr>
          <w:rFonts w:ascii="Times New Roman" w:hAnsi="Times New Roman" w:cs="Times New Roman"/>
          <w:sz w:val="24"/>
          <w:szCs w:val="24"/>
        </w:rPr>
      </w:pPr>
    </w:p>
    <w:p w14:paraId="4A8ABBC6" w14:textId="0B7C3508" w:rsidR="00A5108D" w:rsidRPr="00394F10" w:rsidRDefault="00A5108D" w:rsidP="000E55C4">
      <w:pPr>
        <w:rPr>
          <w:rFonts w:ascii="Times New Roman" w:hAnsi="Times New Roman" w:cs="Times New Roman"/>
          <w:b/>
          <w:bCs/>
          <w:sz w:val="24"/>
          <w:szCs w:val="24"/>
        </w:rPr>
      </w:pPr>
      <w:r w:rsidRPr="00394F10">
        <w:rPr>
          <w:rFonts w:ascii="Times New Roman" w:hAnsi="Times New Roman" w:cs="Times New Roman"/>
          <w:b/>
          <w:bCs/>
          <w:sz w:val="24"/>
          <w:szCs w:val="24"/>
        </w:rPr>
        <w:t>XI</w:t>
      </w:r>
      <w:r w:rsidR="00C7490B" w:rsidRPr="00394F10">
        <w:rPr>
          <w:rFonts w:ascii="Times New Roman" w:hAnsi="Times New Roman" w:cs="Times New Roman"/>
          <w:b/>
          <w:bCs/>
          <w:sz w:val="24"/>
          <w:szCs w:val="24"/>
        </w:rPr>
        <w:t>V</w:t>
      </w:r>
      <w:r w:rsidRPr="00394F10">
        <w:rPr>
          <w:rFonts w:ascii="Times New Roman" w:hAnsi="Times New Roman" w:cs="Times New Roman"/>
          <w:b/>
          <w:bCs/>
          <w:sz w:val="24"/>
          <w:szCs w:val="24"/>
        </w:rPr>
        <w:t>. RADNI ODNOSI</w:t>
      </w:r>
    </w:p>
    <w:p w14:paraId="47528AF3" w14:textId="1EB250D1"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7</w:t>
      </w:r>
      <w:r w:rsidR="00AD4986">
        <w:rPr>
          <w:rFonts w:ascii="Times New Roman" w:hAnsi="Times New Roman" w:cs="Times New Roman"/>
          <w:b/>
          <w:bCs/>
          <w:sz w:val="24"/>
          <w:szCs w:val="24"/>
        </w:rPr>
        <w:t>3</w:t>
      </w:r>
      <w:r w:rsidRPr="00394F10">
        <w:rPr>
          <w:rFonts w:ascii="Times New Roman" w:hAnsi="Times New Roman" w:cs="Times New Roman"/>
          <w:b/>
          <w:bCs/>
          <w:sz w:val="24"/>
          <w:szCs w:val="24"/>
        </w:rPr>
        <w:t>.</w:t>
      </w:r>
    </w:p>
    <w:p w14:paraId="2F2D1C30" w14:textId="46CE234B"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Radni odnosi u Dječjem vrtiću uređuju se sukladno propisima koji uređuju područje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predškolskog odgoja, općim propisima o radnim odnosima.</w:t>
      </w:r>
    </w:p>
    <w:p w14:paraId="709F2777"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Radni odnosi u Dječjem vrtiću uređuju se Pravilnikom o radu.</w:t>
      </w:r>
    </w:p>
    <w:p w14:paraId="080FBD83" w14:textId="77777777" w:rsidR="00E54774" w:rsidRPr="00394F10" w:rsidRDefault="00E54774" w:rsidP="00A5108D">
      <w:pPr>
        <w:rPr>
          <w:rFonts w:ascii="Times New Roman" w:hAnsi="Times New Roman" w:cs="Times New Roman"/>
          <w:sz w:val="24"/>
          <w:szCs w:val="24"/>
        </w:rPr>
      </w:pPr>
    </w:p>
    <w:p w14:paraId="24B9EBC1" w14:textId="0C07244A" w:rsidR="00A5108D" w:rsidRPr="00394F10" w:rsidRDefault="00A5108D" w:rsidP="000E55C4">
      <w:pPr>
        <w:rPr>
          <w:rFonts w:ascii="Times New Roman" w:hAnsi="Times New Roman" w:cs="Times New Roman"/>
          <w:b/>
          <w:bCs/>
          <w:sz w:val="24"/>
          <w:szCs w:val="24"/>
        </w:rPr>
      </w:pPr>
      <w:r w:rsidRPr="00394F10">
        <w:rPr>
          <w:rFonts w:ascii="Times New Roman" w:hAnsi="Times New Roman" w:cs="Times New Roman"/>
          <w:b/>
          <w:bCs/>
          <w:sz w:val="24"/>
          <w:szCs w:val="24"/>
        </w:rPr>
        <w:t>X</w:t>
      </w:r>
      <w:r w:rsidR="00C7490B" w:rsidRPr="00394F10">
        <w:rPr>
          <w:rFonts w:ascii="Times New Roman" w:hAnsi="Times New Roman" w:cs="Times New Roman"/>
          <w:b/>
          <w:bCs/>
          <w:sz w:val="24"/>
          <w:szCs w:val="24"/>
        </w:rPr>
        <w:t>V</w:t>
      </w:r>
      <w:r w:rsidRPr="00394F10">
        <w:rPr>
          <w:rFonts w:ascii="Times New Roman" w:hAnsi="Times New Roman" w:cs="Times New Roman"/>
          <w:b/>
          <w:bCs/>
          <w:sz w:val="24"/>
          <w:szCs w:val="24"/>
        </w:rPr>
        <w:t xml:space="preserve"> SURADNJA SA SINDIKATOM</w:t>
      </w:r>
    </w:p>
    <w:p w14:paraId="0B9617C5" w14:textId="76584F01"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7</w:t>
      </w:r>
      <w:r w:rsidR="00AD4986">
        <w:rPr>
          <w:rFonts w:ascii="Times New Roman" w:hAnsi="Times New Roman" w:cs="Times New Roman"/>
          <w:b/>
          <w:bCs/>
          <w:sz w:val="24"/>
          <w:szCs w:val="24"/>
        </w:rPr>
        <w:t>4</w:t>
      </w:r>
      <w:r w:rsidRPr="00394F10">
        <w:rPr>
          <w:rFonts w:ascii="Times New Roman" w:hAnsi="Times New Roman" w:cs="Times New Roman"/>
          <w:b/>
          <w:bCs/>
          <w:sz w:val="24"/>
          <w:szCs w:val="24"/>
        </w:rPr>
        <w:t>.</w:t>
      </w:r>
    </w:p>
    <w:p w14:paraId="181A8D14"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Sindikalno organiziranje u Dječjem vrtiću je slobodno.</w:t>
      </w:r>
    </w:p>
    <w:p w14:paraId="7D9F70AD" w14:textId="5E042A96"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Dječji vrtić je dužan osigurati uvjete za rad sindikalnog povjerenika te ostvarivanje njegovih</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prava u skladu sa zakonom.</w:t>
      </w:r>
    </w:p>
    <w:p w14:paraId="06261550" w14:textId="4C019927" w:rsidR="00E54774" w:rsidRPr="00202E58" w:rsidRDefault="00A5108D" w:rsidP="00A5108D">
      <w:pPr>
        <w:rPr>
          <w:rFonts w:ascii="Times New Roman" w:hAnsi="Times New Roman" w:cs="Times New Roman"/>
          <w:sz w:val="24"/>
          <w:szCs w:val="24"/>
        </w:rPr>
      </w:pPr>
      <w:r w:rsidRPr="00202E58">
        <w:rPr>
          <w:rFonts w:ascii="Times New Roman" w:hAnsi="Times New Roman" w:cs="Times New Roman"/>
          <w:sz w:val="24"/>
          <w:szCs w:val="24"/>
        </w:rPr>
        <w:t xml:space="preserve">(3) </w:t>
      </w:r>
      <w:r w:rsidR="00CF2089" w:rsidRPr="00202E58">
        <w:rPr>
          <w:rFonts w:ascii="Times New Roman" w:hAnsi="Times New Roman" w:cs="Times New Roman"/>
          <w:sz w:val="24"/>
          <w:szCs w:val="24"/>
        </w:rPr>
        <w:t>Za slučaj štrajka, štrajkaški odbor, ravnatelj Dječjeg vrtića i Upravno vijeće dužni su osigurati odgovarajuću njegu, prehranu, zdravstvenu zaštitu i drugu skrb o djeci koja za vrijeme štrajka pohađaju program Vrtića.</w:t>
      </w:r>
    </w:p>
    <w:p w14:paraId="23E0147B" w14:textId="77777777" w:rsidR="000E55C4" w:rsidRPr="00202E58" w:rsidRDefault="000E55C4" w:rsidP="00A5108D">
      <w:pPr>
        <w:rPr>
          <w:rFonts w:ascii="Times New Roman" w:hAnsi="Times New Roman" w:cs="Times New Roman"/>
          <w:sz w:val="24"/>
          <w:szCs w:val="24"/>
        </w:rPr>
      </w:pPr>
    </w:p>
    <w:p w14:paraId="26095B70" w14:textId="6EA9DEB4"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7</w:t>
      </w:r>
      <w:r w:rsidR="00AD4986">
        <w:rPr>
          <w:rFonts w:ascii="Times New Roman" w:hAnsi="Times New Roman" w:cs="Times New Roman"/>
          <w:b/>
          <w:bCs/>
          <w:sz w:val="24"/>
          <w:szCs w:val="24"/>
        </w:rPr>
        <w:t>5</w:t>
      </w:r>
      <w:r w:rsidRPr="00394F10">
        <w:rPr>
          <w:rFonts w:ascii="Times New Roman" w:hAnsi="Times New Roman" w:cs="Times New Roman"/>
          <w:b/>
          <w:bCs/>
          <w:sz w:val="24"/>
          <w:szCs w:val="24"/>
        </w:rPr>
        <w:t>.</w:t>
      </w:r>
    </w:p>
    <w:p w14:paraId="042808DA" w14:textId="726B6CFE"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Sindikalna podružnica može podnositi ravnatelju ili Upravnom vijeću prijedloge, mišljenja 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primjedbe glede ostvarivanja prava radnika i zaštite tih prava.</w:t>
      </w:r>
    </w:p>
    <w:p w14:paraId="7D5F8383" w14:textId="48D804CF"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Ravnatelj i Upravno vijeće dužni su očitovati se o navedenim podnescima i izvijestiti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sindikalnu podružnicu o svom stajalištu, te poduzimati druge mjere sukladno zakonu.</w:t>
      </w:r>
    </w:p>
    <w:p w14:paraId="6C49A3E2" w14:textId="77777777" w:rsidR="00CD1961" w:rsidRPr="00394F10" w:rsidRDefault="00CD1961" w:rsidP="00A5108D">
      <w:pPr>
        <w:rPr>
          <w:rFonts w:ascii="Times New Roman" w:hAnsi="Times New Roman" w:cs="Times New Roman"/>
          <w:sz w:val="24"/>
          <w:szCs w:val="24"/>
        </w:rPr>
      </w:pPr>
    </w:p>
    <w:p w14:paraId="544520BD" w14:textId="5249A58E"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7</w:t>
      </w:r>
      <w:r w:rsidR="00AD4986">
        <w:rPr>
          <w:rFonts w:ascii="Times New Roman" w:hAnsi="Times New Roman" w:cs="Times New Roman"/>
          <w:b/>
          <w:bCs/>
          <w:sz w:val="24"/>
          <w:szCs w:val="24"/>
        </w:rPr>
        <w:t>6</w:t>
      </w:r>
      <w:r w:rsidRPr="00394F10">
        <w:rPr>
          <w:rFonts w:ascii="Times New Roman" w:hAnsi="Times New Roman" w:cs="Times New Roman"/>
          <w:b/>
          <w:bCs/>
          <w:sz w:val="24"/>
          <w:szCs w:val="24"/>
        </w:rPr>
        <w:t>.</w:t>
      </w:r>
    </w:p>
    <w:p w14:paraId="7DB53A7D" w14:textId="28A2F3D9"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Na sjednicu Upravnog vijeća može se pozvati ovlašteni predstavnik sindikata ako se odlučuje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 pravu radnika i u drugim slučajevima kada to odluči predsjednik Upravnog vijeća kad postoji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obveza obavještavanja, savjetovanja ili suodlučivanja ovlaštenog predstavnika sindikata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sukladno zakonu. Ovlašteni predstavnik sindikata ima pravo iznositi stajališta te predlagati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odluke i zaključke radi zaštite člana sindikata.</w:t>
      </w:r>
    </w:p>
    <w:p w14:paraId="594F4AF1" w14:textId="77777777" w:rsidR="00E54774" w:rsidRPr="00394F10" w:rsidRDefault="00E54774" w:rsidP="00A5108D">
      <w:pPr>
        <w:rPr>
          <w:rFonts w:ascii="Times New Roman" w:hAnsi="Times New Roman" w:cs="Times New Roman"/>
          <w:sz w:val="24"/>
          <w:szCs w:val="24"/>
        </w:rPr>
      </w:pPr>
    </w:p>
    <w:p w14:paraId="2C91B8B5" w14:textId="1C185C44"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7</w:t>
      </w:r>
      <w:r w:rsidR="00AD4986">
        <w:rPr>
          <w:rFonts w:ascii="Times New Roman" w:hAnsi="Times New Roman" w:cs="Times New Roman"/>
          <w:b/>
          <w:bCs/>
          <w:sz w:val="24"/>
          <w:szCs w:val="24"/>
        </w:rPr>
        <w:t>7</w:t>
      </w:r>
      <w:r w:rsidRPr="00394F10">
        <w:rPr>
          <w:rFonts w:ascii="Times New Roman" w:hAnsi="Times New Roman" w:cs="Times New Roman"/>
          <w:b/>
          <w:bCs/>
          <w:sz w:val="24"/>
          <w:szCs w:val="24"/>
        </w:rPr>
        <w:t>.</w:t>
      </w:r>
    </w:p>
    <w:p w14:paraId="43817EA6" w14:textId="382CF1D2"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Upravno vijeće i ravnatelj Dječjeg vrtića dužni su osigurati potrebitu pomoć za rad sindikalne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podružnice i pravodobno joj davati potrebne podatke i obavijesti.</w:t>
      </w:r>
    </w:p>
    <w:p w14:paraId="3BF52CD1" w14:textId="77777777" w:rsidR="00CF2089" w:rsidRPr="00394F10" w:rsidRDefault="00CF2089" w:rsidP="00A5108D">
      <w:pPr>
        <w:rPr>
          <w:rFonts w:ascii="Times New Roman" w:hAnsi="Times New Roman" w:cs="Times New Roman"/>
          <w:sz w:val="24"/>
          <w:szCs w:val="24"/>
        </w:rPr>
      </w:pPr>
    </w:p>
    <w:p w14:paraId="59E47F3E" w14:textId="64482BCA"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lastRenderedPageBreak/>
        <w:t>Članak 7</w:t>
      </w:r>
      <w:r w:rsidR="00AD4986">
        <w:rPr>
          <w:rFonts w:ascii="Times New Roman" w:hAnsi="Times New Roman" w:cs="Times New Roman"/>
          <w:b/>
          <w:bCs/>
          <w:sz w:val="24"/>
          <w:szCs w:val="24"/>
        </w:rPr>
        <w:t>8</w:t>
      </w:r>
      <w:r w:rsidRPr="00394F10">
        <w:rPr>
          <w:rFonts w:ascii="Times New Roman" w:hAnsi="Times New Roman" w:cs="Times New Roman"/>
          <w:b/>
          <w:bCs/>
          <w:sz w:val="24"/>
          <w:szCs w:val="24"/>
        </w:rPr>
        <w:t>.</w:t>
      </w:r>
    </w:p>
    <w:p w14:paraId="2DF25EAB" w14:textId="77777777" w:rsidR="00A5108D"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Sindikalni povjerenici uživaju zaštitu i prava na radu sukladno zakonu.</w:t>
      </w:r>
    </w:p>
    <w:p w14:paraId="1A4D22A1" w14:textId="77777777" w:rsidR="000E55C4" w:rsidRPr="00394F10" w:rsidRDefault="000E55C4" w:rsidP="000E55C4">
      <w:pPr>
        <w:rPr>
          <w:rFonts w:ascii="Times New Roman" w:hAnsi="Times New Roman" w:cs="Times New Roman"/>
          <w:sz w:val="24"/>
          <w:szCs w:val="24"/>
        </w:rPr>
      </w:pPr>
    </w:p>
    <w:p w14:paraId="4626843D" w14:textId="667E6748" w:rsidR="00A5108D" w:rsidRPr="00394F10" w:rsidRDefault="00A5108D" w:rsidP="000E55C4">
      <w:pPr>
        <w:rPr>
          <w:rFonts w:ascii="Times New Roman" w:hAnsi="Times New Roman" w:cs="Times New Roman"/>
          <w:b/>
          <w:bCs/>
          <w:sz w:val="24"/>
          <w:szCs w:val="24"/>
        </w:rPr>
      </w:pPr>
      <w:r w:rsidRPr="00394F10">
        <w:rPr>
          <w:rFonts w:ascii="Times New Roman" w:hAnsi="Times New Roman" w:cs="Times New Roman"/>
          <w:b/>
          <w:bCs/>
          <w:sz w:val="24"/>
          <w:szCs w:val="24"/>
        </w:rPr>
        <w:t>XV</w:t>
      </w:r>
      <w:r w:rsidR="00C7490B" w:rsidRPr="00394F10">
        <w:rPr>
          <w:rFonts w:ascii="Times New Roman" w:hAnsi="Times New Roman" w:cs="Times New Roman"/>
          <w:b/>
          <w:bCs/>
          <w:sz w:val="24"/>
          <w:szCs w:val="24"/>
        </w:rPr>
        <w:t>I</w:t>
      </w:r>
      <w:r w:rsidRPr="00394F10">
        <w:rPr>
          <w:rFonts w:ascii="Times New Roman" w:hAnsi="Times New Roman" w:cs="Times New Roman"/>
          <w:b/>
          <w:bCs/>
          <w:sz w:val="24"/>
          <w:szCs w:val="24"/>
        </w:rPr>
        <w:t>. JAVNOST RADA</w:t>
      </w:r>
    </w:p>
    <w:p w14:paraId="4EABE1E4" w14:textId="69A46F21"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Članak 7</w:t>
      </w:r>
      <w:r w:rsidR="00AD4986">
        <w:rPr>
          <w:rFonts w:ascii="Times New Roman" w:hAnsi="Times New Roman" w:cs="Times New Roman"/>
          <w:b/>
          <w:bCs/>
          <w:sz w:val="24"/>
          <w:szCs w:val="24"/>
        </w:rPr>
        <w:t>9</w:t>
      </w:r>
      <w:r w:rsidRPr="00394F10">
        <w:rPr>
          <w:rFonts w:ascii="Times New Roman" w:hAnsi="Times New Roman" w:cs="Times New Roman"/>
          <w:b/>
          <w:bCs/>
          <w:sz w:val="24"/>
          <w:szCs w:val="24"/>
        </w:rPr>
        <w:t>.</w:t>
      </w:r>
    </w:p>
    <w:p w14:paraId="3305B77A"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Rad Dječjeg vrtića je javan.</w:t>
      </w:r>
    </w:p>
    <w:p w14:paraId="2663ADFE" w14:textId="584896AB"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(2) Dječji vrtić je obvezan putem oglasne ploče ili na drugi odgovarajući način informirati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javnost o organizaciji rada Dječjeg vrtića, uvjetima i načinu ostvarivanja programa rada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Dječjeg vrtića, cijenama usluge Dječjeg vrtića, radom Dječjeg vrtića kao javne ustanove te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drugim informacijama sukladno propisima koji uređuju pravo na pristup informacijama.</w:t>
      </w:r>
    </w:p>
    <w:p w14:paraId="2EF9CF43" w14:textId="5676A0E6"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(3) Dječji vrtić nije dužan osigurati neposredan uvid u svoj rad kada se radi o pitanjima u kojima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se po zakonu javnost mora isključiti, odnosno ako se radi o informacijama za koje postoje</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ograničenja prava na pristup sukladno zakonu.</w:t>
      </w:r>
    </w:p>
    <w:p w14:paraId="11C82678" w14:textId="77777777" w:rsidR="00E54774" w:rsidRPr="00394F10" w:rsidRDefault="00E54774" w:rsidP="00C66FFB">
      <w:pPr>
        <w:jc w:val="both"/>
        <w:rPr>
          <w:rFonts w:ascii="Times New Roman" w:hAnsi="Times New Roman" w:cs="Times New Roman"/>
          <w:sz w:val="24"/>
          <w:szCs w:val="24"/>
        </w:rPr>
      </w:pPr>
    </w:p>
    <w:p w14:paraId="4091075F" w14:textId="17527EDD" w:rsidR="00A5108D" w:rsidRPr="00394F10" w:rsidRDefault="00A5108D" w:rsidP="00C66FFB">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AD4986">
        <w:rPr>
          <w:rFonts w:ascii="Times New Roman" w:hAnsi="Times New Roman" w:cs="Times New Roman"/>
          <w:b/>
          <w:bCs/>
          <w:sz w:val="24"/>
          <w:szCs w:val="24"/>
        </w:rPr>
        <w:t>80</w:t>
      </w:r>
      <w:r w:rsidRPr="00394F10">
        <w:rPr>
          <w:rFonts w:ascii="Times New Roman" w:hAnsi="Times New Roman" w:cs="Times New Roman"/>
          <w:b/>
          <w:bCs/>
          <w:sz w:val="24"/>
          <w:szCs w:val="24"/>
        </w:rPr>
        <w:t>.</w:t>
      </w:r>
    </w:p>
    <w:p w14:paraId="43FFC86A" w14:textId="5557BDF7" w:rsidR="00CF2089"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t xml:space="preserve">(1) </w:t>
      </w:r>
      <w:r w:rsidR="00CD1961" w:rsidRPr="00202E58">
        <w:rPr>
          <w:rFonts w:ascii="Times New Roman" w:hAnsi="Times New Roman" w:cs="Times New Roman"/>
          <w:sz w:val="24"/>
          <w:szCs w:val="24"/>
        </w:rPr>
        <w:t>Dječji v</w:t>
      </w:r>
      <w:r w:rsidRPr="00202E58">
        <w:rPr>
          <w:rFonts w:ascii="Times New Roman" w:hAnsi="Times New Roman" w:cs="Times New Roman"/>
          <w:sz w:val="24"/>
          <w:szCs w:val="24"/>
        </w:rPr>
        <w:t>rtić će svakom roditelju na njegov zahtjev dati obavijest o uvjetima i načinu pružanja svojih usluga i obavljanju poslova iz svoje djelatnosti, te davati potrebne podatke i upute u primjerenom roku, vezano isključivo za njihovo dijete.</w:t>
      </w:r>
    </w:p>
    <w:p w14:paraId="73034B52" w14:textId="7056DFE8" w:rsidR="00CF2089" w:rsidRPr="00394F10"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t xml:space="preserve">(2) Informacije i podatke o obavljanju djelatnosti ili uvid u dokumentaciju </w:t>
      </w:r>
      <w:r w:rsidR="00CD1961" w:rsidRPr="00202E58">
        <w:rPr>
          <w:rFonts w:ascii="Times New Roman" w:hAnsi="Times New Roman" w:cs="Times New Roman"/>
          <w:sz w:val="24"/>
          <w:szCs w:val="24"/>
        </w:rPr>
        <w:t>Dječjeg v</w:t>
      </w:r>
      <w:r w:rsidRPr="00202E58">
        <w:rPr>
          <w:rFonts w:ascii="Times New Roman" w:hAnsi="Times New Roman" w:cs="Times New Roman"/>
          <w:sz w:val="24"/>
          <w:szCs w:val="24"/>
        </w:rPr>
        <w:t xml:space="preserve">rtića sredstvima javnog priopćivanja i drugim pravnim osobama može dati samo ravnatelj ili djelatnik </w:t>
      </w:r>
      <w:r w:rsidR="00CD1961" w:rsidRPr="00202E58">
        <w:rPr>
          <w:rFonts w:ascii="Times New Roman" w:hAnsi="Times New Roman" w:cs="Times New Roman"/>
          <w:sz w:val="24"/>
          <w:szCs w:val="24"/>
        </w:rPr>
        <w:t>Dječjeg v</w:t>
      </w:r>
      <w:r w:rsidRPr="00202E58">
        <w:rPr>
          <w:rFonts w:ascii="Times New Roman" w:hAnsi="Times New Roman" w:cs="Times New Roman"/>
          <w:sz w:val="24"/>
          <w:szCs w:val="24"/>
        </w:rPr>
        <w:t>rtića kojeg je ravnatelj ovlastio.</w:t>
      </w:r>
    </w:p>
    <w:p w14:paraId="46FDE651" w14:textId="4FD8C0F7" w:rsidR="00CF2089"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(2) Dječji vrtić će uskratiti informacije, odnosno uvid u dokumentaciju kada je to određeno</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propisima kojima se uređuje pravo na pristup informacijama i zaštita osobnih podataka ovim</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Statutom.</w:t>
      </w:r>
    </w:p>
    <w:p w14:paraId="67B8F571" w14:textId="77777777" w:rsidR="000E55C4" w:rsidRPr="00394F10" w:rsidRDefault="000E55C4" w:rsidP="000E55C4">
      <w:pPr>
        <w:rPr>
          <w:rFonts w:ascii="Times New Roman" w:hAnsi="Times New Roman" w:cs="Times New Roman"/>
          <w:sz w:val="24"/>
          <w:szCs w:val="24"/>
        </w:rPr>
      </w:pPr>
    </w:p>
    <w:p w14:paraId="74A5797F" w14:textId="1C363C6D" w:rsidR="00A5108D" w:rsidRPr="00394F10" w:rsidRDefault="00A5108D" w:rsidP="000E55C4">
      <w:pPr>
        <w:rPr>
          <w:rFonts w:ascii="Times New Roman" w:hAnsi="Times New Roman" w:cs="Times New Roman"/>
          <w:b/>
          <w:bCs/>
          <w:sz w:val="24"/>
          <w:szCs w:val="24"/>
        </w:rPr>
      </w:pPr>
      <w:r w:rsidRPr="00394F10">
        <w:rPr>
          <w:rFonts w:ascii="Times New Roman" w:hAnsi="Times New Roman" w:cs="Times New Roman"/>
          <w:b/>
          <w:bCs/>
          <w:sz w:val="24"/>
          <w:szCs w:val="24"/>
        </w:rPr>
        <w:t>XVI</w:t>
      </w:r>
      <w:r w:rsidR="00C7490B" w:rsidRPr="00394F10">
        <w:rPr>
          <w:rFonts w:ascii="Times New Roman" w:hAnsi="Times New Roman" w:cs="Times New Roman"/>
          <w:b/>
          <w:bCs/>
          <w:sz w:val="24"/>
          <w:szCs w:val="24"/>
        </w:rPr>
        <w:t>I</w:t>
      </w:r>
      <w:r w:rsidRPr="00394F10">
        <w:rPr>
          <w:rFonts w:ascii="Times New Roman" w:hAnsi="Times New Roman" w:cs="Times New Roman"/>
          <w:b/>
          <w:bCs/>
          <w:sz w:val="24"/>
          <w:szCs w:val="24"/>
        </w:rPr>
        <w:t>. POSLOVNA I PROFESIONALNA TAJNA</w:t>
      </w:r>
    </w:p>
    <w:p w14:paraId="0B32E896" w14:textId="3AFD025F"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AD4986">
        <w:rPr>
          <w:rFonts w:ascii="Times New Roman" w:hAnsi="Times New Roman" w:cs="Times New Roman"/>
          <w:b/>
          <w:bCs/>
          <w:sz w:val="24"/>
          <w:szCs w:val="24"/>
        </w:rPr>
        <w:t>81</w:t>
      </w:r>
      <w:r w:rsidRPr="00394F10">
        <w:rPr>
          <w:rFonts w:ascii="Times New Roman" w:hAnsi="Times New Roman" w:cs="Times New Roman"/>
          <w:b/>
          <w:bCs/>
          <w:sz w:val="24"/>
          <w:szCs w:val="24"/>
        </w:rPr>
        <w:t>.</w:t>
      </w:r>
    </w:p>
    <w:p w14:paraId="2C59AC34" w14:textId="2B2F36C4"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Poslovnom tajnom smatraju se: dokumenti koje ravnatelj proglasi poslovnom tajnom sukladno</w:t>
      </w:r>
      <w:r w:rsidR="00EB4DDA" w:rsidRPr="00394F10">
        <w:rPr>
          <w:rFonts w:ascii="Times New Roman" w:hAnsi="Times New Roman" w:cs="Times New Roman"/>
          <w:sz w:val="24"/>
          <w:szCs w:val="24"/>
        </w:rPr>
        <w:t xml:space="preserve"> z</w:t>
      </w:r>
      <w:r w:rsidRPr="00394F10">
        <w:rPr>
          <w:rFonts w:ascii="Times New Roman" w:hAnsi="Times New Roman" w:cs="Times New Roman"/>
          <w:sz w:val="24"/>
          <w:szCs w:val="24"/>
        </w:rPr>
        <w:t>akonu, podaci koje nadležno tijelo kao povjerljive priopći Dječjem vrtiću, mjere i način</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postupanja u slučaju nastanka izvanrednih okolnosti, dokumenti koji se odnose na obranu,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plan fizičke i tehničke zaštite radnika i imovine Dječjeg vrtića i druge isprave i podaci čije bi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priopćavanje neovlaštenoj osobi bilo protivno interesima Dječjeg vrtića i njegovog osnivača.</w:t>
      </w:r>
    </w:p>
    <w:p w14:paraId="073010C6" w14:textId="140ACAB6"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8</w:t>
      </w:r>
      <w:r w:rsidR="00AD4986">
        <w:rPr>
          <w:rFonts w:ascii="Times New Roman" w:hAnsi="Times New Roman" w:cs="Times New Roman"/>
          <w:b/>
          <w:bCs/>
          <w:sz w:val="24"/>
          <w:szCs w:val="24"/>
        </w:rPr>
        <w:t>2</w:t>
      </w:r>
      <w:r w:rsidRPr="00394F10">
        <w:rPr>
          <w:rFonts w:ascii="Times New Roman" w:hAnsi="Times New Roman" w:cs="Times New Roman"/>
          <w:b/>
          <w:bCs/>
          <w:sz w:val="24"/>
          <w:szCs w:val="24"/>
        </w:rPr>
        <w:t>.</w:t>
      </w:r>
    </w:p>
    <w:p w14:paraId="54B733FC" w14:textId="4A323986"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(1) Podatke i isprave koji se smatraju poslovnom tajnom dužni su čuvati svi radnici Dječjeg</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vrtića i članovi Upravnog vijeća bez obzira na koji su način saznali za podatke i isprave.</w:t>
      </w:r>
    </w:p>
    <w:p w14:paraId="54D712C5" w14:textId="341A6C12"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lastRenderedPageBreak/>
        <w:t>(2) Obveza čuvanja poslovne tajne ne prestaje nakon prestanka radnog odnosa u Dječjem</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vrtiću, odnosno mandata u Upravnom vijeću.</w:t>
      </w:r>
    </w:p>
    <w:p w14:paraId="76C0FF6B" w14:textId="77777777" w:rsidR="00E54774" w:rsidRPr="00394F10" w:rsidRDefault="00E54774" w:rsidP="00A5108D">
      <w:pPr>
        <w:rPr>
          <w:rFonts w:ascii="Times New Roman" w:hAnsi="Times New Roman" w:cs="Times New Roman"/>
          <w:sz w:val="24"/>
          <w:szCs w:val="24"/>
        </w:rPr>
      </w:pPr>
    </w:p>
    <w:p w14:paraId="59F7EB0D" w14:textId="55053C2D"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8</w:t>
      </w:r>
      <w:r w:rsidR="00AD4986">
        <w:rPr>
          <w:rFonts w:ascii="Times New Roman" w:hAnsi="Times New Roman" w:cs="Times New Roman"/>
          <w:b/>
          <w:bCs/>
          <w:sz w:val="24"/>
          <w:szCs w:val="24"/>
        </w:rPr>
        <w:t>3</w:t>
      </w:r>
      <w:r w:rsidRPr="00394F10">
        <w:rPr>
          <w:rFonts w:ascii="Times New Roman" w:hAnsi="Times New Roman" w:cs="Times New Roman"/>
          <w:b/>
          <w:bCs/>
          <w:sz w:val="24"/>
          <w:szCs w:val="24"/>
        </w:rPr>
        <w:t>.</w:t>
      </w:r>
    </w:p>
    <w:p w14:paraId="7AF205D6" w14:textId="3333707A" w:rsidR="00EB4DDA"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Podaci i isprave koji se smatraju poslovnom tajnom mogu se dostaviti i dati na očevid tijelima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ovlaštenim zakonom odnosno tijelima i osobama kojima ovlaštenje proizlazi iz dužnosti koju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obavlja.</w:t>
      </w:r>
    </w:p>
    <w:p w14:paraId="1D991AF9" w14:textId="77777777" w:rsidR="00EB4DDA" w:rsidRPr="00394F10" w:rsidRDefault="00EB4DDA" w:rsidP="00C66FFB">
      <w:pPr>
        <w:jc w:val="both"/>
        <w:rPr>
          <w:rFonts w:ascii="Times New Roman" w:hAnsi="Times New Roman" w:cs="Times New Roman"/>
          <w:sz w:val="24"/>
          <w:szCs w:val="24"/>
        </w:rPr>
      </w:pPr>
    </w:p>
    <w:p w14:paraId="057536BA" w14:textId="4012AA1B" w:rsidR="00A5108D" w:rsidRPr="00394F10" w:rsidRDefault="00A5108D" w:rsidP="00C66FFB">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8</w:t>
      </w:r>
      <w:r w:rsidR="00AD4986">
        <w:rPr>
          <w:rFonts w:ascii="Times New Roman" w:hAnsi="Times New Roman" w:cs="Times New Roman"/>
          <w:b/>
          <w:bCs/>
          <w:sz w:val="24"/>
          <w:szCs w:val="24"/>
        </w:rPr>
        <w:t>4</w:t>
      </w:r>
      <w:r w:rsidRPr="00394F10">
        <w:rPr>
          <w:rFonts w:ascii="Times New Roman" w:hAnsi="Times New Roman" w:cs="Times New Roman"/>
          <w:b/>
          <w:bCs/>
          <w:sz w:val="24"/>
          <w:szCs w:val="24"/>
        </w:rPr>
        <w:t>.</w:t>
      </w:r>
    </w:p>
    <w:p w14:paraId="050AEE42" w14:textId="68BC2AC8"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(1) Profesionalnom tajnom se smatra sve što odgojitelji, stručni suradnici, i zdravstveni radnici</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kao i drugi radnici Dječjeg vrtića te članovi Upravnog vijeća saznaju o osobnom i obiteljskom</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životu djece njihovih roditelja ili skrbnika te čije bi iznošenje u javnosti moglo nanijeti štetu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djeci, njihovim roditeljima, ili skrbnicima ili trećoj osobi.</w:t>
      </w:r>
    </w:p>
    <w:p w14:paraId="6555B4D4" w14:textId="523FD64F"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(2) Obveza čuvanja profesionalne tajne ne prestaje nakon prestanka radnog odnosa u</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Dječjem vrtiću, odnosno mandata u Upravnom vijeću.</w:t>
      </w:r>
    </w:p>
    <w:p w14:paraId="520B3A5C" w14:textId="77777777" w:rsidR="00CF2089" w:rsidRPr="00394F10" w:rsidRDefault="00CF2089" w:rsidP="00C7490B">
      <w:pPr>
        <w:rPr>
          <w:rFonts w:ascii="Times New Roman" w:hAnsi="Times New Roman" w:cs="Times New Roman"/>
          <w:sz w:val="24"/>
          <w:szCs w:val="24"/>
        </w:rPr>
      </w:pPr>
    </w:p>
    <w:p w14:paraId="24071BBC" w14:textId="5C2BB719"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8</w:t>
      </w:r>
      <w:r w:rsidR="00AD4986">
        <w:rPr>
          <w:rFonts w:ascii="Times New Roman" w:hAnsi="Times New Roman" w:cs="Times New Roman"/>
          <w:b/>
          <w:bCs/>
          <w:sz w:val="24"/>
          <w:szCs w:val="24"/>
        </w:rPr>
        <w:t>5</w:t>
      </w:r>
      <w:r w:rsidRPr="00394F10">
        <w:rPr>
          <w:rFonts w:ascii="Times New Roman" w:hAnsi="Times New Roman" w:cs="Times New Roman"/>
          <w:b/>
          <w:bCs/>
          <w:sz w:val="24"/>
          <w:szCs w:val="24"/>
        </w:rPr>
        <w:t>.</w:t>
      </w:r>
    </w:p>
    <w:p w14:paraId="3827CD86" w14:textId="0B0EE8AD"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O čuvanju poslovne i profesionalne tajne neposredno skrbi ravnatelj i druga ovlaštena</w:t>
      </w:r>
      <w:r w:rsidR="00EB4DDA" w:rsidRPr="00394F10">
        <w:rPr>
          <w:rFonts w:ascii="Times New Roman" w:hAnsi="Times New Roman" w:cs="Times New Roman"/>
          <w:sz w:val="24"/>
          <w:szCs w:val="24"/>
        </w:rPr>
        <w:t xml:space="preserve"> </w:t>
      </w:r>
      <w:r w:rsidRPr="00394F10">
        <w:rPr>
          <w:rFonts w:ascii="Times New Roman" w:hAnsi="Times New Roman" w:cs="Times New Roman"/>
          <w:sz w:val="24"/>
          <w:szCs w:val="24"/>
        </w:rPr>
        <w:t>osoba.</w:t>
      </w:r>
      <w:r w:rsidR="00B578D2">
        <w:rPr>
          <w:rFonts w:ascii="Times New Roman" w:hAnsi="Times New Roman" w:cs="Times New Roman"/>
          <w:sz w:val="24"/>
          <w:szCs w:val="24"/>
        </w:rPr>
        <w:t xml:space="preserve"> </w:t>
      </w:r>
    </w:p>
    <w:p w14:paraId="6A046532" w14:textId="7B86F965"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Neovlašteno odavanje poslovne i profesionalne tajne predstavlja tešku povredu rad</w:t>
      </w:r>
      <w:r w:rsidR="00F46BAA">
        <w:rPr>
          <w:rFonts w:ascii="Times New Roman" w:hAnsi="Times New Roman" w:cs="Times New Roman"/>
          <w:sz w:val="24"/>
          <w:szCs w:val="24"/>
        </w:rPr>
        <w:t>a.</w:t>
      </w:r>
    </w:p>
    <w:p w14:paraId="001DD927" w14:textId="77777777" w:rsidR="00C7490B" w:rsidRPr="00394F10" w:rsidRDefault="00C7490B" w:rsidP="00CD1961">
      <w:pPr>
        <w:rPr>
          <w:rFonts w:ascii="Times New Roman" w:hAnsi="Times New Roman" w:cs="Times New Roman"/>
          <w:b/>
          <w:bCs/>
          <w:sz w:val="24"/>
          <w:szCs w:val="24"/>
        </w:rPr>
      </w:pPr>
    </w:p>
    <w:p w14:paraId="45AB0EFF" w14:textId="08F1E04B" w:rsidR="00A5108D" w:rsidRPr="00394F10" w:rsidRDefault="00A5108D" w:rsidP="00CD1961">
      <w:pPr>
        <w:rPr>
          <w:rFonts w:ascii="Times New Roman" w:hAnsi="Times New Roman" w:cs="Times New Roman"/>
          <w:b/>
          <w:bCs/>
          <w:sz w:val="24"/>
          <w:szCs w:val="24"/>
        </w:rPr>
      </w:pPr>
      <w:r w:rsidRPr="00394F10">
        <w:rPr>
          <w:rFonts w:ascii="Times New Roman" w:hAnsi="Times New Roman" w:cs="Times New Roman"/>
          <w:b/>
          <w:bCs/>
          <w:sz w:val="24"/>
          <w:szCs w:val="24"/>
        </w:rPr>
        <w:t>XVII</w:t>
      </w:r>
      <w:r w:rsidR="00C7490B" w:rsidRPr="00394F10">
        <w:rPr>
          <w:rFonts w:ascii="Times New Roman" w:hAnsi="Times New Roman" w:cs="Times New Roman"/>
          <w:b/>
          <w:bCs/>
          <w:sz w:val="24"/>
          <w:szCs w:val="24"/>
        </w:rPr>
        <w:t>I</w:t>
      </w:r>
      <w:r w:rsidRPr="00394F10">
        <w:rPr>
          <w:rFonts w:ascii="Times New Roman" w:hAnsi="Times New Roman" w:cs="Times New Roman"/>
          <w:b/>
          <w:bCs/>
          <w:sz w:val="24"/>
          <w:szCs w:val="24"/>
        </w:rPr>
        <w:t>. NADZOR</w:t>
      </w:r>
    </w:p>
    <w:p w14:paraId="4E6B32B0" w14:textId="1828E8E3"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8</w:t>
      </w:r>
      <w:r w:rsidR="00AD4986">
        <w:rPr>
          <w:rFonts w:ascii="Times New Roman" w:hAnsi="Times New Roman" w:cs="Times New Roman"/>
          <w:b/>
          <w:bCs/>
          <w:sz w:val="24"/>
          <w:szCs w:val="24"/>
        </w:rPr>
        <w:t>6</w:t>
      </w:r>
      <w:r w:rsidRPr="00394F10">
        <w:rPr>
          <w:rFonts w:ascii="Times New Roman" w:hAnsi="Times New Roman" w:cs="Times New Roman"/>
          <w:b/>
          <w:bCs/>
          <w:sz w:val="24"/>
          <w:szCs w:val="24"/>
        </w:rPr>
        <w:t>.</w:t>
      </w:r>
    </w:p>
    <w:p w14:paraId="513940D7" w14:textId="13A4D762"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Nadzor nad radom Dječjeg vrtića provode ovlaštena tijela državne uprave i ovlaštene javne</w:t>
      </w:r>
      <w:r w:rsidR="008A6D82" w:rsidRPr="00394F10">
        <w:rPr>
          <w:rFonts w:ascii="Times New Roman" w:hAnsi="Times New Roman" w:cs="Times New Roman"/>
          <w:sz w:val="24"/>
          <w:szCs w:val="24"/>
        </w:rPr>
        <w:t xml:space="preserve"> </w:t>
      </w:r>
      <w:r w:rsidRPr="00394F10">
        <w:rPr>
          <w:rFonts w:ascii="Times New Roman" w:hAnsi="Times New Roman" w:cs="Times New Roman"/>
          <w:sz w:val="24"/>
          <w:szCs w:val="24"/>
        </w:rPr>
        <w:t>ustanove u skladu sa Zakonom i drugim propisima.</w:t>
      </w:r>
    </w:p>
    <w:p w14:paraId="76F2FAE8" w14:textId="0EB6E19A"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U provođenju nadzora ravnatelj, upravno vijeće i drugi radnici Dječjeg vrtića dužni su</w:t>
      </w:r>
      <w:r w:rsidR="008A6D82" w:rsidRPr="00394F10">
        <w:rPr>
          <w:rFonts w:ascii="Times New Roman" w:hAnsi="Times New Roman" w:cs="Times New Roman"/>
          <w:sz w:val="24"/>
          <w:szCs w:val="24"/>
        </w:rPr>
        <w:t xml:space="preserve"> </w:t>
      </w:r>
      <w:r w:rsidRPr="00394F10">
        <w:rPr>
          <w:rFonts w:ascii="Times New Roman" w:hAnsi="Times New Roman" w:cs="Times New Roman"/>
          <w:sz w:val="24"/>
          <w:szCs w:val="24"/>
        </w:rPr>
        <w:t>surađivati s ovlaštenim tijelima i osobama koje provode nadzor.</w:t>
      </w:r>
    </w:p>
    <w:p w14:paraId="1E0BE5F7" w14:textId="77777777" w:rsidR="00E54774" w:rsidRPr="00394F10" w:rsidRDefault="00E54774" w:rsidP="00CF2089">
      <w:pPr>
        <w:jc w:val="center"/>
        <w:rPr>
          <w:rFonts w:ascii="Times New Roman" w:hAnsi="Times New Roman" w:cs="Times New Roman"/>
          <w:sz w:val="24"/>
          <w:szCs w:val="24"/>
        </w:rPr>
      </w:pPr>
    </w:p>
    <w:p w14:paraId="70BF2117" w14:textId="3605063B" w:rsidR="00CF2089" w:rsidRPr="00202E58" w:rsidRDefault="00CF2089" w:rsidP="00CD1961">
      <w:pPr>
        <w:rPr>
          <w:rFonts w:ascii="Times New Roman" w:hAnsi="Times New Roman" w:cs="Times New Roman"/>
          <w:b/>
          <w:bCs/>
          <w:sz w:val="24"/>
          <w:szCs w:val="24"/>
        </w:rPr>
      </w:pPr>
      <w:r w:rsidRPr="00202E58">
        <w:rPr>
          <w:rFonts w:ascii="Times New Roman" w:hAnsi="Times New Roman" w:cs="Times New Roman"/>
          <w:b/>
          <w:bCs/>
          <w:sz w:val="24"/>
          <w:szCs w:val="24"/>
        </w:rPr>
        <w:t>X</w:t>
      </w:r>
      <w:r w:rsidR="00C7490B" w:rsidRPr="00202E58">
        <w:rPr>
          <w:rFonts w:ascii="Times New Roman" w:hAnsi="Times New Roman" w:cs="Times New Roman"/>
          <w:b/>
          <w:bCs/>
          <w:sz w:val="24"/>
          <w:szCs w:val="24"/>
        </w:rPr>
        <w:t>IX</w:t>
      </w:r>
      <w:r w:rsidRPr="00202E58">
        <w:rPr>
          <w:rFonts w:ascii="Times New Roman" w:hAnsi="Times New Roman" w:cs="Times New Roman"/>
          <w:b/>
          <w:bCs/>
          <w:sz w:val="24"/>
          <w:szCs w:val="24"/>
        </w:rPr>
        <w:t>. ZAŠTITA OSOBNIH PODATAKA</w:t>
      </w:r>
    </w:p>
    <w:p w14:paraId="6F655315" w14:textId="2EBC4696" w:rsidR="00CF2089" w:rsidRPr="00202E58" w:rsidRDefault="00CF2089" w:rsidP="00C66FFB">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8</w:t>
      </w:r>
      <w:r w:rsidR="00AD4986" w:rsidRPr="00202E58">
        <w:rPr>
          <w:rFonts w:ascii="Times New Roman" w:hAnsi="Times New Roman" w:cs="Times New Roman"/>
          <w:b/>
          <w:bCs/>
          <w:sz w:val="24"/>
          <w:szCs w:val="24"/>
        </w:rPr>
        <w:t>7</w:t>
      </w:r>
      <w:r w:rsidRPr="00202E58">
        <w:rPr>
          <w:rFonts w:ascii="Times New Roman" w:hAnsi="Times New Roman" w:cs="Times New Roman"/>
          <w:b/>
          <w:bCs/>
          <w:sz w:val="24"/>
          <w:szCs w:val="24"/>
        </w:rPr>
        <w:t>.</w:t>
      </w:r>
    </w:p>
    <w:p w14:paraId="1E39F552" w14:textId="75561553" w:rsidR="00CF2089"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t>(1) Osobni podatci fizičkih osoba mogu se u Dječjem vrtiću prikupljati u svrhu s kojom je ispitanik upoznat, koja je izrijekom propisana i u skladu sa zakonom, a mogu se dalje obrađivati samo u svrhu za koju su prikupljeni, odnosno u svrhu koja je podudarna sa svrhom prikupljanja.</w:t>
      </w:r>
    </w:p>
    <w:p w14:paraId="7CE6DCA9" w14:textId="2AE89430" w:rsidR="00CF2089"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t>(2) U Dječjem vrtiću se mogu obrađivati osobni podatci samo uz uvjete određene zakonom i drugim propisima.</w:t>
      </w:r>
    </w:p>
    <w:p w14:paraId="3FAC334F" w14:textId="77777777" w:rsidR="00CF2089"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lastRenderedPageBreak/>
        <w:t>(3) Osobni podatci moraju se obrađivati zakonito i pošteno.</w:t>
      </w:r>
    </w:p>
    <w:p w14:paraId="3C1591A6" w14:textId="77777777" w:rsidR="00CF2089" w:rsidRPr="00202E58" w:rsidRDefault="00CF2089" w:rsidP="00CF2089">
      <w:pPr>
        <w:rPr>
          <w:rFonts w:ascii="Times New Roman" w:hAnsi="Times New Roman" w:cs="Times New Roman"/>
          <w:sz w:val="24"/>
          <w:szCs w:val="24"/>
        </w:rPr>
      </w:pPr>
    </w:p>
    <w:p w14:paraId="4C39378A" w14:textId="1CFFB58F" w:rsidR="00CF2089" w:rsidRPr="00202E58" w:rsidRDefault="00CF2089" w:rsidP="00C66FFB">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8</w:t>
      </w:r>
      <w:r w:rsidR="00AD4986" w:rsidRPr="00202E58">
        <w:rPr>
          <w:rFonts w:ascii="Times New Roman" w:hAnsi="Times New Roman" w:cs="Times New Roman"/>
          <w:b/>
          <w:bCs/>
          <w:sz w:val="24"/>
          <w:szCs w:val="24"/>
        </w:rPr>
        <w:t>8</w:t>
      </w:r>
      <w:r w:rsidRPr="00202E58">
        <w:rPr>
          <w:rFonts w:ascii="Times New Roman" w:hAnsi="Times New Roman" w:cs="Times New Roman"/>
          <w:b/>
          <w:bCs/>
          <w:sz w:val="24"/>
          <w:szCs w:val="24"/>
        </w:rPr>
        <w:t>.</w:t>
      </w:r>
    </w:p>
    <w:p w14:paraId="4A147ACE" w14:textId="4BBE5016" w:rsidR="00CF2089"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t>(1) Osobni podatci smiju se u Dječjem vrtiću prikupljati i dalje obrađivati:</w:t>
      </w:r>
    </w:p>
    <w:p w14:paraId="0EB80A3B" w14:textId="3C496D9A" w:rsidR="00CF2089" w:rsidRPr="00202E58" w:rsidRDefault="00CF2089" w:rsidP="00C66FFB">
      <w:pPr>
        <w:pStyle w:val="Odlomakpopisa"/>
        <w:numPr>
          <w:ilvl w:val="2"/>
          <w:numId w:val="43"/>
        </w:numPr>
        <w:jc w:val="both"/>
        <w:rPr>
          <w:rFonts w:ascii="Times New Roman" w:hAnsi="Times New Roman" w:cs="Times New Roman"/>
          <w:sz w:val="24"/>
          <w:szCs w:val="24"/>
        </w:rPr>
      </w:pPr>
      <w:r w:rsidRPr="00202E58">
        <w:rPr>
          <w:rFonts w:ascii="Times New Roman" w:hAnsi="Times New Roman" w:cs="Times New Roman"/>
          <w:sz w:val="24"/>
          <w:szCs w:val="24"/>
        </w:rPr>
        <w:t>u slučajevima određenim zakonom</w:t>
      </w:r>
    </w:p>
    <w:p w14:paraId="456D214C" w14:textId="55AA9194" w:rsidR="00CF2089" w:rsidRPr="00202E58" w:rsidRDefault="00CF2089" w:rsidP="00C66FFB">
      <w:pPr>
        <w:pStyle w:val="Odlomakpopisa"/>
        <w:numPr>
          <w:ilvl w:val="2"/>
          <w:numId w:val="43"/>
        </w:numPr>
        <w:jc w:val="both"/>
        <w:rPr>
          <w:rFonts w:ascii="Times New Roman" w:hAnsi="Times New Roman" w:cs="Times New Roman"/>
          <w:sz w:val="24"/>
          <w:szCs w:val="24"/>
        </w:rPr>
      </w:pPr>
      <w:r w:rsidRPr="00202E58">
        <w:rPr>
          <w:rFonts w:ascii="Times New Roman" w:hAnsi="Times New Roman" w:cs="Times New Roman"/>
          <w:sz w:val="24"/>
          <w:szCs w:val="24"/>
        </w:rPr>
        <w:t>uz privolu ispitanika u svrhu za koju je ispitanik dao privolu</w:t>
      </w:r>
    </w:p>
    <w:p w14:paraId="06A32C5E" w14:textId="26BFBFC5" w:rsidR="00CF2089" w:rsidRPr="00202E58" w:rsidRDefault="00CF2089" w:rsidP="00C66FFB">
      <w:pPr>
        <w:pStyle w:val="Odlomakpopisa"/>
        <w:numPr>
          <w:ilvl w:val="2"/>
          <w:numId w:val="43"/>
        </w:numPr>
        <w:jc w:val="both"/>
        <w:rPr>
          <w:rFonts w:ascii="Times New Roman" w:hAnsi="Times New Roman" w:cs="Times New Roman"/>
          <w:sz w:val="24"/>
          <w:szCs w:val="24"/>
        </w:rPr>
      </w:pPr>
      <w:r w:rsidRPr="00202E58">
        <w:rPr>
          <w:rFonts w:ascii="Times New Roman" w:hAnsi="Times New Roman" w:cs="Times New Roman"/>
          <w:sz w:val="24"/>
          <w:szCs w:val="24"/>
        </w:rPr>
        <w:t>u svrhu izvršavanja zakonskih obveza Dječjeg vrtića</w:t>
      </w:r>
    </w:p>
    <w:p w14:paraId="3CE9B7C3" w14:textId="0610965D" w:rsidR="00CF2089" w:rsidRPr="00202E58" w:rsidRDefault="00CF2089" w:rsidP="00C66FFB">
      <w:pPr>
        <w:pStyle w:val="Odlomakpopisa"/>
        <w:numPr>
          <w:ilvl w:val="2"/>
          <w:numId w:val="43"/>
        </w:numPr>
        <w:jc w:val="both"/>
        <w:rPr>
          <w:rFonts w:ascii="Times New Roman" w:hAnsi="Times New Roman" w:cs="Times New Roman"/>
          <w:sz w:val="24"/>
          <w:szCs w:val="24"/>
        </w:rPr>
      </w:pPr>
      <w:r w:rsidRPr="00202E58">
        <w:rPr>
          <w:rFonts w:ascii="Times New Roman" w:hAnsi="Times New Roman" w:cs="Times New Roman"/>
          <w:sz w:val="24"/>
          <w:szCs w:val="24"/>
        </w:rPr>
        <w:t>u svrhu sklapanja i izvršenja ugovora u kojem je ispitanik stranka</w:t>
      </w:r>
    </w:p>
    <w:p w14:paraId="21C551BA" w14:textId="12DCC4D4" w:rsidR="00CF2089" w:rsidRPr="00202E58" w:rsidRDefault="00CF2089" w:rsidP="00C66FFB">
      <w:pPr>
        <w:pStyle w:val="Odlomakpopisa"/>
        <w:numPr>
          <w:ilvl w:val="2"/>
          <w:numId w:val="43"/>
        </w:numPr>
        <w:jc w:val="both"/>
        <w:rPr>
          <w:rFonts w:ascii="Times New Roman" w:hAnsi="Times New Roman" w:cs="Times New Roman"/>
          <w:sz w:val="24"/>
          <w:szCs w:val="24"/>
        </w:rPr>
      </w:pPr>
      <w:r w:rsidRPr="00202E58">
        <w:rPr>
          <w:rFonts w:ascii="Times New Roman" w:hAnsi="Times New Roman" w:cs="Times New Roman"/>
          <w:sz w:val="24"/>
          <w:szCs w:val="24"/>
        </w:rPr>
        <w:t>u svrhu zaštite života ili tjelesnog integriteta ispitanika ili druge osobe u slučaju kada ispitanik fizički ili pravno nije u mogućnosti dati svoj pristanak</w:t>
      </w:r>
    </w:p>
    <w:p w14:paraId="0FC31071" w14:textId="35ECC412" w:rsidR="00CF2089" w:rsidRPr="00202E58" w:rsidRDefault="00CF2089" w:rsidP="00C66FFB">
      <w:pPr>
        <w:pStyle w:val="Odlomakpopisa"/>
        <w:numPr>
          <w:ilvl w:val="2"/>
          <w:numId w:val="43"/>
        </w:numPr>
        <w:jc w:val="both"/>
        <w:rPr>
          <w:rFonts w:ascii="Times New Roman" w:hAnsi="Times New Roman" w:cs="Times New Roman"/>
          <w:sz w:val="24"/>
          <w:szCs w:val="24"/>
        </w:rPr>
      </w:pPr>
      <w:r w:rsidRPr="00202E58">
        <w:rPr>
          <w:rFonts w:ascii="Times New Roman" w:hAnsi="Times New Roman" w:cs="Times New Roman"/>
          <w:sz w:val="24"/>
          <w:szCs w:val="24"/>
        </w:rPr>
        <w:t>ako je obrada podataka nužna radi ispunjenja zadataka koji se izvršavaju u javnom interesu ili u izvršavanju javnih ovlasti Dječjeg vrtića ili treće strane kojoj se podatci dostavljaju</w:t>
      </w:r>
    </w:p>
    <w:p w14:paraId="754CFD73" w14:textId="3AEBEF17" w:rsidR="00CF2089" w:rsidRPr="00202E58" w:rsidRDefault="00CF2089" w:rsidP="00C66FFB">
      <w:pPr>
        <w:pStyle w:val="Odlomakpopisa"/>
        <w:numPr>
          <w:ilvl w:val="2"/>
          <w:numId w:val="43"/>
        </w:numPr>
        <w:jc w:val="both"/>
        <w:rPr>
          <w:rFonts w:ascii="Times New Roman" w:hAnsi="Times New Roman" w:cs="Times New Roman"/>
          <w:sz w:val="24"/>
          <w:szCs w:val="24"/>
        </w:rPr>
      </w:pPr>
      <w:r w:rsidRPr="00202E58">
        <w:rPr>
          <w:rFonts w:ascii="Times New Roman" w:hAnsi="Times New Roman" w:cs="Times New Roman"/>
          <w:sz w:val="24"/>
          <w:szCs w:val="24"/>
        </w:rPr>
        <w:t>ako je obrada podataka prijeko potrebna u svrhu zakonitog interesa Dječjeg vrtića ili treće strane kojoj se podatci otkrivaju, osim ako prevladavaju interesi zaštite temeljnih prava i sloboda ispitanika</w:t>
      </w:r>
    </w:p>
    <w:p w14:paraId="2200E767" w14:textId="60BC0F4E" w:rsidR="00CF2089" w:rsidRPr="00202E58" w:rsidRDefault="00CF2089" w:rsidP="00C66FFB">
      <w:pPr>
        <w:pStyle w:val="Odlomakpopisa"/>
        <w:numPr>
          <w:ilvl w:val="2"/>
          <w:numId w:val="43"/>
        </w:numPr>
        <w:jc w:val="both"/>
        <w:rPr>
          <w:rFonts w:ascii="Times New Roman" w:hAnsi="Times New Roman" w:cs="Times New Roman"/>
          <w:sz w:val="24"/>
          <w:szCs w:val="24"/>
        </w:rPr>
      </w:pPr>
      <w:r w:rsidRPr="00202E58">
        <w:rPr>
          <w:rFonts w:ascii="Times New Roman" w:hAnsi="Times New Roman" w:cs="Times New Roman"/>
          <w:sz w:val="24"/>
          <w:szCs w:val="24"/>
        </w:rPr>
        <w:t>kada je ispitanik sam objavio osobne podatke.</w:t>
      </w:r>
    </w:p>
    <w:p w14:paraId="5A5D1D36" w14:textId="5FC2138C" w:rsidR="00CF2089"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t>(2) Osobni podatci koji se odnose na djecu i druge malodobne osobe mogu se prikupljati i obrađivati u skladu sa zakonom uz posebne propisane mjere zaštite.</w:t>
      </w:r>
    </w:p>
    <w:p w14:paraId="650FA920" w14:textId="05D285BE" w:rsidR="00CF2089"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t>(3) Osobne podatke mogu u Dječjem vrtiću prikupljati i obrađivati samo za to ovlaštene osobe.</w:t>
      </w:r>
    </w:p>
    <w:p w14:paraId="1420EED7" w14:textId="6A638F59" w:rsidR="00CF2089"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t xml:space="preserve">(4) Ravnatelj može ugovorom pojedine poslove u svezi s obradom osobnih podataka povjeriti drugoj pravnoj ili fizičkoj osobi. </w:t>
      </w:r>
    </w:p>
    <w:p w14:paraId="12BCA668" w14:textId="77777777" w:rsidR="00CF2089" w:rsidRPr="00202E58" w:rsidRDefault="00CF2089" w:rsidP="00C66FFB">
      <w:pPr>
        <w:jc w:val="both"/>
        <w:rPr>
          <w:rFonts w:ascii="Times New Roman" w:hAnsi="Times New Roman" w:cs="Times New Roman"/>
          <w:sz w:val="24"/>
          <w:szCs w:val="24"/>
        </w:rPr>
      </w:pPr>
    </w:p>
    <w:p w14:paraId="4E775837" w14:textId="21F168B3" w:rsidR="00CF2089" w:rsidRPr="00202E58" w:rsidRDefault="00CF2089" w:rsidP="00C66FFB">
      <w:pPr>
        <w:jc w:val="center"/>
        <w:rPr>
          <w:rFonts w:ascii="Times New Roman" w:hAnsi="Times New Roman" w:cs="Times New Roman"/>
          <w:b/>
          <w:bCs/>
          <w:sz w:val="24"/>
          <w:szCs w:val="24"/>
        </w:rPr>
      </w:pPr>
      <w:r w:rsidRPr="00202E58">
        <w:rPr>
          <w:rFonts w:ascii="Times New Roman" w:hAnsi="Times New Roman" w:cs="Times New Roman"/>
          <w:b/>
          <w:bCs/>
          <w:sz w:val="24"/>
          <w:szCs w:val="24"/>
        </w:rPr>
        <w:t>Članak 8</w:t>
      </w:r>
      <w:r w:rsidR="00AD4986" w:rsidRPr="00202E58">
        <w:rPr>
          <w:rFonts w:ascii="Times New Roman" w:hAnsi="Times New Roman" w:cs="Times New Roman"/>
          <w:b/>
          <w:bCs/>
          <w:sz w:val="24"/>
          <w:szCs w:val="24"/>
        </w:rPr>
        <w:t>9</w:t>
      </w:r>
      <w:r w:rsidRPr="00202E58">
        <w:rPr>
          <w:rFonts w:ascii="Times New Roman" w:hAnsi="Times New Roman" w:cs="Times New Roman"/>
          <w:b/>
          <w:bCs/>
          <w:sz w:val="24"/>
          <w:szCs w:val="24"/>
        </w:rPr>
        <w:t>.</w:t>
      </w:r>
    </w:p>
    <w:p w14:paraId="171AF48B" w14:textId="77777777" w:rsidR="00F46BAA"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t xml:space="preserve">(1) U Dječjem vrtiću je zabranjeno prikupljati i dalje obrađivati osobne podatke koji se odnose na rasno ili etničko podrijetlo, politička stajališta, vjerska i druga uvjerenja, sindikalno članstvo, zdravlje i spolni život i osobne podatke o kaznenom i prekršajnom postupku. Iznimno podatci iz stavka 1. ovoga članka mogu se prikupljati i dalje obrađivati: </w:t>
      </w:r>
    </w:p>
    <w:p w14:paraId="250ABCAC" w14:textId="5973F8E3" w:rsidR="00F46BAA" w:rsidRPr="00202E58" w:rsidRDefault="00CF2089" w:rsidP="00C66FFB">
      <w:pPr>
        <w:pStyle w:val="Odlomakpopisa"/>
        <w:numPr>
          <w:ilvl w:val="0"/>
          <w:numId w:val="45"/>
        </w:numPr>
        <w:jc w:val="both"/>
        <w:rPr>
          <w:rFonts w:ascii="Times New Roman" w:hAnsi="Times New Roman" w:cs="Times New Roman"/>
          <w:sz w:val="24"/>
          <w:szCs w:val="24"/>
        </w:rPr>
      </w:pPr>
      <w:r w:rsidRPr="00202E58">
        <w:rPr>
          <w:rFonts w:ascii="Times New Roman" w:hAnsi="Times New Roman" w:cs="Times New Roman"/>
          <w:sz w:val="24"/>
          <w:szCs w:val="24"/>
        </w:rPr>
        <w:t>uz privolu ispitanika o kada je prikupljanje i obrada podataka potrebna radi izvršavanja prava i obveza koje Dječji vrtić ima prema posebnim propisima</w:t>
      </w:r>
    </w:p>
    <w:p w14:paraId="7FC91613" w14:textId="55F39122" w:rsidR="00F46BAA" w:rsidRPr="00202E58" w:rsidRDefault="00CF2089" w:rsidP="00C66FFB">
      <w:pPr>
        <w:pStyle w:val="Odlomakpopisa"/>
        <w:numPr>
          <w:ilvl w:val="0"/>
          <w:numId w:val="45"/>
        </w:numPr>
        <w:jc w:val="both"/>
        <w:rPr>
          <w:rFonts w:ascii="Times New Roman" w:hAnsi="Times New Roman" w:cs="Times New Roman"/>
          <w:sz w:val="24"/>
          <w:szCs w:val="24"/>
        </w:rPr>
      </w:pPr>
      <w:r w:rsidRPr="00202E58">
        <w:rPr>
          <w:rFonts w:ascii="Times New Roman" w:hAnsi="Times New Roman" w:cs="Times New Roman"/>
          <w:sz w:val="24"/>
          <w:szCs w:val="24"/>
        </w:rPr>
        <w:t>kada je obrada prijeko potrebna radi zaštite života ili tjelesnog integriteta ispitanika i druge osobe kada ispitanik zbog fizičkih ili pravnih razloga nije u mogućnosti dati svoju privolu</w:t>
      </w:r>
    </w:p>
    <w:p w14:paraId="3670AA77" w14:textId="5A21CFEB" w:rsidR="00F46BAA" w:rsidRPr="00202E58" w:rsidRDefault="00CF2089" w:rsidP="00C66FFB">
      <w:pPr>
        <w:pStyle w:val="Odlomakpopisa"/>
        <w:numPr>
          <w:ilvl w:val="0"/>
          <w:numId w:val="45"/>
        </w:numPr>
        <w:jc w:val="both"/>
        <w:rPr>
          <w:rFonts w:ascii="Times New Roman" w:hAnsi="Times New Roman" w:cs="Times New Roman"/>
          <w:sz w:val="24"/>
          <w:szCs w:val="24"/>
        </w:rPr>
      </w:pPr>
      <w:r w:rsidRPr="00202E58">
        <w:rPr>
          <w:rFonts w:ascii="Times New Roman" w:hAnsi="Times New Roman" w:cs="Times New Roman"/>
          <w:sz w:val="24"/>
          <w:szCs w:val="24"/>
        </w:rPr>
        <w:t>kada se obrada provodi u okviru djelatnosti Dječjeg vrtića pod uvjetom da se obrada odnosi izrijekom na djecu i radnike Dječjeg vrtića i da podatci ne budu otkriveni trećoj strani bez pristanka ispitanika</w:t>
      </w:r>
    </w:p>
    <w:p w14:paraId="1506D41A" w14:textId="0A9DA386" w:rsidR="00F46BAA" w:rsidRPr="00202E58" w:rsidRDefault="00CF2089" w:rsidP="00C66FFB">
      <w:pPr>
        <w:pStyle w:val="Odlomakpopisa"/>
        <w:numPr>
          <w:ilvl w:val="0"/>
          <w:numId w:val="45"/>
        </w:numPr>
        <w:jc w:val="both"/>
        <w:rPr>
          <w:rFonts w:ascii="Times New Roman" w:hAnsi="Times New Roman" w:cs="Times New Roman"/>
          <w:sz w:val="24"/>
          <w:szCs w:val="24"/>
        </w:rPr>
      </w:pPr>
      <w:r w:rsidRPr="00202E58">
        <w:rPr>
          <w:rFonts w:ascii="Times New Roman" w:hAnsi="Times New Roman" w:cs="Times New Roman"/>
          <w:sz w:val="24"/>
          <w:szCs w:val="24"/>
        </w:rPr>
        <w:t>kada je obrada podataka potrebna radi uspostave ostvarenja ili zaštite potraživanja propisanih zakonom</w:t>
      </w:r>
      <w:r w:rsidR="00F46BAA" w:rsidRPr="00202E58">
        <w:rPr>
          <w:rFonts w:ascii="Times New Roman" w:hAnsi="Times New Roman" w:cs="Times New Roman"/>
          <w:sz w:val="24"/>
          <w:szCs w:val="24"/>
        </w:rPr>
        <w:t xml:space="preserve"> </w:t>
      </w:r>
    </w:p>
    <w:p w14:paraId="30E833EE" w14:textId="5D284BF9" w:rsidR="00CF2089" w:rsidRPr="00202E58" w:rsidRDefault="00CF2089" w:rsidP="00C66FFB">
      <w:pPr>
        <w:pStyle w:val="Odlomakpopisa"/>
        <w:numPr>
          <w:ilvl w:val="0"/>
          <w:numId w:val="45"/>
        </w:numPr>
        <w:jc w:val="both"/>
        <w:rPr>
          <w:rFonts w:ascii="Times New Roman" w:hAnsi="Times New Roman" w:cs="Times New Roman"/>
          <w:sz w:val="24"/>
          <w:szCs w:val="24"/>
        </w:rPr>
      </w:pPr>
      <w:r w:rsidRPr="00202E58">
        <w:rPr>
          <w:rFonts w:ascii="Times New Roman" w:hAnsi="Times New Roman" w:cs="Times New Roman"/>
          <w:sz w:val="24"/>
          <w:szCs w:val="24"/>
        </w:rPr>
        <w:t>kada je ispitanik objavio osobne podatke.</w:t>
      </w:r>
    </w:p>
    <w:p w14:paraId="1097D707" w14:textId="6905A76E" w:rsidR="00CF2089"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lastRenderedPageBreak/>
        <w:t>(2) U slučajevima iz stavka 1. ovoga članka obrada podataka mora biti posebno označena i zaštićena.</w:t>
      </w:r>
    </w:p>
    <w:p w14:paraId="0CF56A13" w14:textId="77777777" w:rsidR="00CF2089" w:rsidRPr="00202E58" w:rsidRDefault="00CF2089" w:rsidP="00C66FFB">
      <w:pPr>
        <w:jc w:val="both"/>
        <w:rPr>
          <w:rFonts w:ascii="Times New Roman" w:hAnsi="Times New Roman" w:cs="Times New Roman"/>
          <w:sz w:val="24"/>
          <w:szCs w:val="24"/>
        </w:rPr>
      </w:pPr>
    </w:p>
    <w:p w14:paraId="2C20DA45" w14:textId="39FDCBBE" w:rsidR="00CF2089" w:rsidRPr="00202E58" w:rsidRDefault="00CF2089" w:rsidP="00CF2089">
      <w:pPr>
        <w:jc w:val="center"/>
        <w:rPr>
          <w:rFonts w:ascii="Times New Roman" w:hAnsi="Times New Roman" w:cs="Times New Roman"/>
          <w:b/>
          <w:bCs/>
          <w:sz w:val="24"/>
          <w:szCs w:val="24"/>
        </w:rPr>
      </w:pPr>
      <w:r w:rsidRPr="00202E58">
        <w:rPr>
          <w:rFonts w:ascii="Times New Roman" w:hAnsi="Times New Roman" w:cs="Times New Roman"/>
          <w:b/>
          <w:bCs/>
          <w:sz w:val="24"/>
          <w:szCs w:val="24"/>
        </w:rPr>
        <w:t xml:space="preserve">Članak </w:t>
      </w:r>
      <w:r w:rsidR="00AD4986" w:rsidRPr="00202E58">
        <w:rPr>
          <w:rFonts w:ascii="Times New Roman" w:hAnsi="Times New Roman" w:cs="Times New Roman"/>
          <w:b/>
          <w:bCs/>
          <w:sz w:val="24"/>
          <w:szCs w:val="24"/>
        </w:rPr>
        <w:t>9</w:t>
      </w:r>
      <w:r w:rsidR="00C66FFB">
        <w:rPr>
          <w:rFonts w:ascii="Times New Roman" w:hAnsi="Times New Roman" w:cs="Times New Roman"/>
          <w:b/>
          <w:bCs/>
          <w:sz w:val="24"/>
          <w:szCs w:val="24"/>
        </w:rPr>
        <w:t>0</w:t>
      </w:r>
      <w:r w:rsidRPr="00202E58">
        <w:rPr>
          <w:rFonts w:ascii="Times New Roman" w:hAnsi="Times New Roman" w:cs="Times New Roman"/>
          <w:b/>
          <w:bCs/>
          <w:sz w:val="24"/>
          <w:szCs w:val="24"/>
        </w:rPr>
        <w:t>.</w:t>
      </w:r>
    </w:p>
    <w:p w14:paraId="704E11E4" w14:textId="0AE8EC37" w:rsidR="00CF2089"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t>(1) Ravnatelj Dječjeg vrtića donosi Odluku o imenovanju službenika za zaštitu osobnih podataka.</w:t>
      </w:r>
    </w:p>
    <w:p w14:paraId="7E1148AB" w14:textId="77777777" w:rsidR="00CF2089"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t>(2) Službenik za zaštitu osobnih podataka:</w:t>
      </w:r>
    </w:p>
    <w:p w14:paraId="0055ADEC" w14:textId="5C246413" w:rsidR="00CF2089" w:rsidRPr="00202E58" w:rsidRDefault="00CF2089" w:rsidP="00C66FFB">
      <w:pPr>
        <w:pStyle w:val="Odlomakpopisa"/>
        <w:numPr>
          <w:ilvl w:val="0"/>
          <w:numId w:val="43"/>
        </w:numPr>
        <w:jc w:val="both"/>
        <w:rPr>
          <w:rFonts w:ascii="Times New Roman" w:hAnsi="Times New Roman" w:cs="Times New Roman"/>
          <w:sz w:val="24"/>
          <w:szCs w:val="24"/>
        </w:rPr>
      </w:pPr>
      <w:r w:rsidRPr="00202E58">
        <w:rPr>
          <w:rFonts w:ascii="Times New Roman" w:hAnsi="Times New Roman" w:cs="Times New Roman"/>
          <w:sz w:val="24"/>
          <w:szCs w:val="24"/>
        </w:rPr>
        <w:t>skrbi o zakonitosti obrade osobnih podataka u smislu poštivanja odredbi Zakona o zaštiti osobnih podataka i ostalih propisa koji uređuju pitanja obrade osobnih podataka</w:t>
      </w:r>
    </w:p>
    <w:p w14:paraId="3A4EFD36" w14:textId="6B7B8C21" w:rsidR="00CF2089" w:rsidRPr="00202E58" w:rsidRDefault="00CF2089" w:rsidP="00C66FFB">
      <w:pPr>
        <w:pStyle w:val="Odlomakpopisa"/>
        <w:numPr>
          <w:ilvl w:val="0"/>
          <w:numId w:val="43"/>
        </w:numPr>
        <w:jc w:val="both"/>
        <w:rPr>
          <w:rFonts w:ascii="Times New Roman" w:hAnsi="Times New Roman" w:cs="Times New Roman"/>
          <w:sz w:val="24"/>
          <w:szCs w:val="24"/>
        </w:rPr>
      </w:pPr>
      <w:r w:rsidRPr="00202E58">
        <w:rPr>
          <w:rFonts w:ascii="Times New Roman" w:hAnsi="Times New Roman" w:cs="Times New Roman"/>
          <w:sz w:val="24"/>
          <w:szCs w:val="24"/>
        </w:rPr>
        <w:t>upozorava tijela i radnike Dječjeg vrtića na primjenu propisa o zaštiti osobnih podataka u slučajevima planiranja i radnji koje mogu utjecati na privatnost i zaštitu osobnih podataka</w:t>
      </w:r>
    </w:p>
    <w:p w14:paraId="664E0EB4" w14:textId="7A288911" w:rsidR="00CF2089" w:rsidRPr="00202E58" w:rsidRDefault="00CF2089" w:rsidP="00C66FFB">
      <w:pPr>
        <w:pStyle w:val="Odlomakpopisa"/>
        <w:numPr>
          <w:ilvl w:val="0"/>
          <w:numId w:val="43"/>
        </w:numPr>
        <w:jc w:val="both"/>
        <w:rPr>
          <w:rFonts w:ascii="Times New Roman" w:hAnsi="Times New Roman" w:cs="Times New Roman"/>
          <w:sz w:val="24"/>
          <w:szCs w:val="24"/>
        </w:rPr>
      </w:pPr>
      <w:r w:rsidRPr="00202E58">
        <w:rPr>
          <w:rFonts w:ascii="Times New Roman" w:hAnsi="Times New Roman" w:cs="Times New Roman"/>
          <w:sz w:val="24"/>
          <w:szCs w:val="24"/>
        </w:rPr>
        <w:t>upoznaje sve zaposlenike koji obrađuju osobne podatke s njihovim zakonskim obvezama kod zaštite osobnih podataka</w:t>
      </w:r>
    </w:p>
    <w:p w14:paraId="4B5858C0" w14:textId="18C316E6" w:rsidR="00CF2089" w:rsidRPr="00202E58" w:rsidRDefault="00CF2089" w:rsidP="00C66FFB">
      <w:pPr>
        <w:pStyle w:val="Odlomakpopisa"/>
        <w:numPr>
          <w:ilvl w:val="0"/>
          <w:numId w:val="43"/>
        </w:numPr>
        <w:jc w:val="both"/>
        <w:rPr>
          <w:rFonts w:ascii="Times New Roman" w:hAnsi="Times New Roman" w:cs="Times New Roman"/>
          <w:sz w:val="24"/>
          <w:szCs w:val="24"/>
        </w:rPr>
      </w:pPr>
      <w:r w:rsidRPr="00202E58">
        <w:rPr>
          <w:rFonts w:ascii="Times New Roman" w:hAnsi="Times New Roman" w:cs="Times New Roman"/>
          <w:sz w:val="24"/>
          <w:szCs w:val="24"/>
        </w:rPr>
        <w:t>prati primjenu organizacijskih i tehničkih mjera za zaštitu osobnih podataka te predlaže poboljšanje tih mjera</w:t>
      </w:r>
    </w:p>
    <w:p w14:paraId="175193FF" w14:textId="11B7F8C8" w:rsidR="00CF2089" w:rsidRPr="00202E58" w:rsidRDefault="00CF2089" w:rsidP="00C66FFB">
      <w:pPr>
        <w:pStyle w:val="Odlomakpopisa"/>
        <w:numPr>
          <w:ilvl w:val="0"/>
          <w:numId w:val="43"/>
        </w:numPr>
        <w:jc w:val="both"/>
        <w:rPr>
          <w:rFonts w:ascii="Times New Roman" w:hAnsi="Times New Roman" w:cs="Times New Roman"/>
          <w:sz w:val="24"/>
          <w:szCs w:val="24"/>
        </w:rPr>
      </w:pPr>
      <w:r w:rsidRPr="00202E58">
        <w:rPr>
          <w:rFonts w:ascii="Times New Roman" w:hAnsi="Times New Roman" w:cs="Times New Roman"/>
          <w:sz w:val="24"/>
          <w:szCs w:val="24"/>
        </w:rPr>
        <w:t>daje prijedloge i preporuke za unapređenje zaštite osobnih podataka</w:t>
      </w:r>
    </w:p>
    <w:p w14:paraId="2FA753BC" w14:textId="21BD8560" w:rsidR="00CF2089" w:rsidRPr="00202E58" w:rsidRDefault="00CF2089" w:rsidP="00C66FFB">
      <w:pPr>
        <w:pStyle w:val="Odlomakpopisa"/>
        <w:numPr>
          <w:ilvl w:val="0"/>
          <w:numId w:val="43"/>
        </w:numPr>
        <w:jc w:val="both"/>
        <w:rPr>
          <w:rFonts w:ascii="Times New Roman" w:hAnsi="Times New Roman" w:cs="Times New Roman"/>
          <w:sz w:val="24"/>
          <w:szCs w:val="24"/>
        </w:rPr>
      </w:pPr>
      <w:r w:rsidRPr="00202E58">
        <w:rPr>
          <w:rFonts w:ascii="Times New Roman" w:hAnsi="Times New Roman" w:cs="Times New Roman"/>
          <w:sz w:val="24"/>
          <w:szCs w:val="24"/>
        </w:rPr>
        <w:t>obavlja ostale radnje u skladu sa zakonom</w:t>
      </w:r>
    </w:p>
    <w:p w14:paraId="61A16822" w14:textId="5EEBC545" w:rsidR="00CF2089" w:rsidRPr="00202E58" w:rsidRDefault="00CF2089" w:rsidP="00C66FFB">
      <w:pPr>
        <w:jc w:val="both"/>
        <w:rPr>
          <w:rFonts w:ascii="Times New Roman" w:hAnsi="Times New Roman" w:cs="Times New Roman"/>
          <w:sz w:val="24"/>
          <w:szCs w:val="24"/>
        </w:rPr>
      </w:pPr>
      <w:r w:rsidRPr="00202E58">
        <w:rPr>
          <w:rFonts w:ascii="Times New Roman" w:hAnsi="Times New Roman" w:cs="Times New Roman"/>
          <w:sz w:val="24"/>
          <w:szCs w:val="24"/>
        </w:rPr>
        <w:t>(3) Službenikom za zaštitu osobnih podataka ne može biti imenovana osoba protiv koje se vodi postupak zbog povrede službene dužnosti, odnosno radne obveze, protiv koje je izrečena mjera povrede službene dužnosti, odnosno radne obveze, te kojoj je izrečena mjera povrede normi etičkog kodeksa i drugih pravila ponašanja donesenih od strane poslodavca.</w:t>
      </w:r>
    </w:p>
    <w:p w14:paraId="0E6D126E" w14:textId="77777777" w:rsidR="00405996" w:rsidRPr="00202E58" w:rsidRDefault="00405996" w:rsidP="00CF2089">
      <w:pPr>
        <w:rPr>
          <w:rFonts w:ascii="Times New Roman" w:hAnsi="Times New Roman" w:cs="Times New Roman"/>
          <w:sz w:val="24"/>
          <w:szCs w:val="24"/>
        </w:rPr>
      </w:pPr>
    </w:p>
    <w:p w14:paraId="629091E9" w14:textId="482EBC06" w:rsidR="00A5108D" w:rsidRPr="00394F10" w:rsidRDefault="00A5108D" w:rsidP="00405996">
      <w:pPr>
        <w:rPr>
          <w:rFonts w:ascii="Times New Roman" w:hAnsi="Times New Roman" w:cs="Times New Roman"/>
          <w:b/>
          <w:bCs/>
          <w:sz w:val="24"/>
          <w:szCs w:val="24"/>
        </w:rPr>
      </w:pPr>
      <w:r w:rsidRPr="00394F10">
        <w:rPr>
          <w:rFonts w:ascii="Times New Roman" w:hAnsi="Times New Roman" w:cs="Times New Roman"/>
          <w:b/>
          <w:bCs/>
          <w:sz w:val="24"/>
          <w:szCs w:val="24"/>
        </w:rPr>
        <w:t>X</w:t>
      </w:r>
      <w:r w:rsidR="00C7490B" w:rsidRPr="00394F10">
        <w:rPr>
          <w:rFonts w:ascii="Times New Roman" w:hAnsi="Times New Roman" w:cs="Times New Roman"/>
          <w:b/>
          <w:bCs/>
          <w:sz w:val="24"/>
          <w:szCs w:val="24"/>
        </w:rPr>
        <w:t>X</w:t>
      </w:r>
      <w:r w:rsidRPr="00394F10">
        <w:rPr>
          <w:rFonts w:ascii="Times New Roman" w:hAnsi="Times New Roman" w:cs="Times New Roman"/>
          <w:b/>
          <w:bCs/>
          <w:sz w:val="24"/>
          <w:szCs w:val="24"/>
        </w:rPr>
        <w:t>. ZAŠTITA OKOLIŠA</w:t>
      </w:r>
    </w:p>
    <w:p w14:paraId="5F3A8CC2" w14:textId="4945AFB6"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AD4986">
        <w:rPr>
          <w:rFonts w:ascii="Times New Roman" w:hAnsi="Times New Roman" w:cs="Times New Roman"/>
          <w:b/>
          <w:bCs/>
          <w:sz w:val="24"/>
          <w:szCs w:val="24"/>
        </w:rPr>
        <w:t>91</w:t>
      </w:r>
      <w:r w:rsidRPr="00394F10">
        <w:rPr>
          <w:rFonts w:ascii="Times New Roman" w:hAnsi="Times New Roman" w:cs="Times New Roman"/>
          <w:b/>
          <w:bCs/>
          <w:sz w:val="24"/>
          <w:szCs w:val="24"/>
        </w:rPr>
        <w:t>.</w:t>
      </w:r>
    </w:p>
    <w:p w14:paraId="2422C370" w14:textId="38DE0373"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(1) Radnici Dječjeg vrtića imaju pravo i dužnost da u sklopu svojih poslova i zadaća</w:t>
      </w:r>
      <w:r w:rsidR="008A6D82" w:rsidRPr="00394F10">
        <w:rPr>
          <w:rFonts w:ascii="Times New Roman" w:hAnsi="Times New Roman" w:cs="Times New Roman"/>
          <w:sz w:val="24"/>
          <w:szCs w:val="24"/>
        </w:rPr>
        <w:t xml:space="preserve"> </w:t>
      </w:r>
      <w:r w:rsidRPr="00394F10">
        <w:rPr>
          <w:rFonts w:ascii="Times New Roman" w:hAnsi="Times New Roman" w:cs="Times New Roman"/>
          <w:sz w:val="24"/>
          <w:szCs w:val="24"/>
        </w:rPr>
        <w:t>poduzimaju mjere zaštite i unapređenja okoliša.</w:t>
      </w:r>
    </w:p>
    <w:p w14:paraId="64B05CD4"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(2) O djelatnosti koje ugrožavaju okoliš radnik je dužan upozoriti ravnatelja i Upravno vijeće.</w:t>
      </w:r>
    </w:p>
    <w:p w14:paraId="017D36C0" w14:textId="1023606F"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(3) Radnik može odbiti izvršenje poslova i zadaća kojima se nanosi nenadoknadiva šteta</w:t>
      </w:r>
      <w:r w:rsidR="00405996" w:rsidRPr="00394F10">
        <w:rPr>
          <w:rFonts w:ascii="Times New Roman" w:hAnsi="Times New Roman" w:cs="Times New Roman"/>
          <w:sz w:val="24"/>
          <w:szCs w:val="24"/>
        </w:rPr>
        <w:t xml:space="preserve"> </w:t>
      </w:r>
      <w:r w:rsidRPr="00394F10">
        <w:rPr>
          <w:rFonts w:ascii="Times New Roman" w:hAnsi="Times New Roman" w:cs="Times New Roman"/>
          <w:sz w:val="24"/>
          <w:szCs w:val="24"/>
        </w:rPr>
        <w:t>okolišu.</w:t>
      </w:r>
    </w:p>
    <w:p w14:paraId="3BAA1594"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(4) Nepoduzimanjem mjera zaštite okoliša čini težu povredu radne obveze.</w:t>
      </w:r>
    </w:p>
    <w:p w14:paraId="3A0F0006" w14:textId="77777777" w:rsidR="00405996" w:rsidRPr="00394F10" w:rsidRDefault="00405996" w:rsidP="00A5108D">
      <w:pPr>
        <w:rPr>
          <w:rFonts w:ascii="Times New Roman" w:hAnsi="Times New Roman" w:cs="Times New Roman"/>
          <w:sz w:val="24"/>
          <w:szCs w:val="24"/>
        </w:rPr>
      </w:pPr>
    </w:p>
    <w:p w14:paraId="070AA098" w14:textId="7798DA90"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9</w:t>
      </w:r>
      <w:r w:rsidR="00AD4986">
        <w:rPr>
          <w:rFonts w:ascii="Times New Roman" w:hAnsi="Times New Roman" w:cs="Times New Roman"/>
          <w:b/>
          <w:bCs/>
          <w:sz w:val="24"/>
          <w:szCs w:val="24"/>
        </w:rPr>
        <w:t>2</w:t>
      </w:r>
      <w:r w:rsidRPr="00394F10">
        <w:rPr>
          <w:rFonts w:ascii="Times New Roman" w:hAnsi="Times New Roman" w:cs="Times New Roman"/>
          <w:b/>
          <w:bCs/>
          <w:sz w:val="24"/>
          <w:szCs w:val="24"/>
        </w:rPr>
        <w:t>.</w:t>
      </w:r>
    </w:p>
    <w:p w14:paraId="789BE77B" w14:textId="34C37D16"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Dječji vrtić izvođenjem odgojno-obrazovnog programa naročitu pozornost posvećuje odgoju</w:t>
      </w:r>
      <w:r w:rsidR="008A6D82" w:rsidRPr="00394F10">
        <w:rPr>
          <w:rFonts w:ascii="Times New Roman" w:hAnsi="Times New Roman" w:cs="Times New Roman"/>
          <w:sz w:val="24"/>
          <w:szCs w:val="24"/>
        </w:rPr>
        <w:t xml:space="preserve"> </w:t>
      </w:r>
      <w:r w:rsidRPr="00394F10">
        <w:rPr>
          <w:rFonts w:ascii="Times New Roman" w:hAnsi="Times New Roman" w:cs="Times New Roman"/>
          <w:sz w:val="24"/>
          <w:szCs w:val="24"/>
        </w:rPr>
        <w:t>glede čuvanja i zaštite okoliša.</w:t>
      </w:r>
    </w:p>
    <w:p w14:paraId="193179DC" w14:textId="77777777" w:rsidR="00E54774" w:rsidRDefault="00E54774" w:rsidP="00A5108D">
      <w:pPr>
        <w:rPr>
          <w:rFonts w:ascii="Times New Roman" w:hAnsi="Times New Roman" w:cs="Times New Roman"/>
          <w:sz w:val="24"/>
          <w:szCs w:val="24"/>
        </w:rPr>
      </w:pPr>
    </w:p>
    <w:p w14:paraId="7BFA0603" w14:textId="77777777" w:rsidR="00AD4986" w:rsidRDefault="00AD4986" w:rsidP="00A5108D">
      <w:pPr>
        <w:rPr>
          <w:rFonts w:ascii="Times New Roman" w:hAnsi="Times New Roman" w:cs="Times New Roman"/>
          <w:sz w:val="24"/>
          <w:szCs w:val="24"/>
        </w:rPr>
      </w:pPr>
    </w:p>
    <w:p w14:paraId="571F9CAD" w14:textId="77777777" w:rsidR="00AD4986" w:rsidRPr="00394F10" w:rsidRDefault="00AD4986" w:rsidP="00A5108D">
      <w:pPr>
        <w:rPr>
          <w:rFonts w:ascii="Times New Roman" w:hAnsi="Times New Roman" w:cs="Times New Roman"/>
          <w:sz w:val="24"/>
          <w:szCs w:val="24"/>
        </w:rPr>
      </w:pPr>
    </w:p>
    <w:p w14:paraId="100C6235" w14:textId="5EE315F9" w:rsidR="00A5108D" w:rsidRPr="00394F10" w:rsidRDefault="00A5108D" w:rsidP="00C66FFB">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9</w:t>
      </w:r>
      <w:r w:rsidR="00AD4986">
        <w:rPr>
          <w:rFonts w:ascii="Times New Roman" w:hAnsi="Times New Roman" w:cs="Times New Roman"/>
          <w:b/>
          <w:bCs/>
          <w:sz w:val="24"/>
          <w:szCs w:val="24"/>
        </w:rPr>
        <w:t>3</w:t>
      </w:r>
      <w:r w:rsidRPr="00394F10">
        <w:rPr>
          <w:rFonts w:ascii="Times New Roman" w:hAnsi="Times New Roman" w:cs="Times New Roman"/>
          <w:b/>
          <w:bCs/>
          <w:sz w:val="24"/>
          <w:szCs w:val="24"/>
        </w:rPr>
        <w:t>.</w:t>
      </w:r>
    </w:p>
    <w:p w14:paraId="5160EF52" w14:textId="7D898EE1"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(1) Dječji vrtić samostalno ili zajedno s roditeljima odnosno skrbnicima, tijelima državne uprave</w:t>
      </w:r>
      <w:r w:rsidR="008A6D82" w:rsidRPr="00394F10">
        <w:rPr>
          <w:rFonts w:ascii="Times New Roman" w:hAnsi="Times New Roman" w:cs="Times New Roman"/>
          <w:sz w:val="24"/>
          <w:szCs w:val="24"/>
        </w:rPr>
        <w:t xml:space="preserve"> </w:t>
      </w:r>
      <w:r w:rsidRPr="00394F10">
        <w:rPr>
          <w:rFonts w:ascii="Times New Roman" w:hAnsi="Times New Roman" w:cs="Times New Roman"/>
          <w:sz w:val="24"/>
          <w:szCs w:val="24"/>
        </w:rPr>
        <w:t>i lokalne samouprave na svom području te drugim pravnim osobama djeluje u cilju</w:t>
      </w:r>
      <w:r w:rsidR="008A6D82" w:rsidRPr="00394F10">
        <w:rPr>
          <w:rFonts w:ascii="Times New Roman" w:hAnsi="Times New Roman" w:cs="Times New Roman"/>
          <w:sz w:val="24"/>
          <w:szCs w:val="24"/>
        </w:rPr>
        <w:t xml:space="preserve"> </w:t>
      </w:r>
      <w:r w:rsidRPr="00394F10">
        <w:rPr>
          <w:rFonts w:ascii="Times New Roman" w:hAnsi="Times New Roman" w:cs="Times New Roman"/>
          <w:sz w:val="24"/>
          <w:szCs w:val="24"/>
        </w:rPr>
        <w:t>oplemenjivanja radnog prostora i okoliša Dječjeg vrtića.</w:t>
      </w:r>
    </w:p>
    <w:p w14:paraId="77B09182" w14:textId="7D20F1BD"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(2) Program rada Dječjeg vrtića o provedbi zaštite okoliša sastavni je dio godišnjeg programa</w:t>
      </w:r>
      <w:r w:rsidR="008A6D82" w:rsidRPr="00394F10">
        <w:rPr>
          <w:rFonts w:ascii="Times New Roman" w:hAnsi="Times New Roman" w:cs="Times New Roman"/>
          <w:sz w:val="24"/>
          <w:szCs w:val="24"/>
        </w:rPr>
        <w:t xml:space="preserve"> </w:t>
      </w:r>
      <w:r w:rsidRPr="00394F10">
        <w:rPr>
          <w:rFonts w:ascii="Times New Roman" w:hAnsi="Times New Roman" w:cs="Times New Roman"/>
          <w:sz w:val="24"/>
          <w:szCs w:val="24"/>
        </w:rPr>
        <w:t>rada.</w:t>
      </w:r>
    </w:p>
    <w:p w14:paraId="56288766" w14:textId="77777777" w:rsidR="00E54774" w:rsidRPr="00394F10" w:rsidRDefault="00E54774" w:rsidP="00E54774">
      <w:pPr>
        <w:jc w:val="center"/>
        <w:rPr>
          <w:rFonts w:ascii="Times New Roman" w:hAnsi="Times New Roman" w:cs="Times New Roman"/>
          <w:sz w:val="24"/>
          <w:szCs w:val="24"/>
        </w:rPr>
      </w:pPr>
    </w:p>
    <w:p w14:paraId="4BCB165F" w14:textId="1F8B1427" w:rsidR="00A5108D" w:rsidRPr="00394F10" w:rsidRDefault="00A5108D" w:rsidP="00405996">
      <w:pPr>
        <w:rPr>
          <w:rFonts w:ascii="Times New Roman" w:hAnsi="Times New Roman" w:cs="Times New Roman"/>
          <w:b/>
          <w:bCs/>
          <w:sz w:val="24"/>
          <w:szCs w:val="24"/>
        </w:rPr>
      </w:pPr>
      <w:r w:rsidRPr="00394F10">
        <w:rPr>
          <w:rFonts w:ascii="Times New Roman" w:hAnsi="Times New Roman" w:cs="Times New Roman"/>
          <w:b/>
          <w:bCs/>
          <w:sz w:val="24"/>
          <w:szCs w:val="24"/>
        </w:rPr>
        <w:t>X</w:t>
      </w:r>
      <w:r w:rsidR="00C7490B" w:rsidRPr="00394F10">
        <w:rPr>
          <w:rFonts w:ascii="Times New Roman" w:hAnsi="Times New Roman" w:cs="Times New Roman"/>
          <w:b/>
          <w:bCs/>
          <w:sz w:val="24"/>
          <w:szCs w:val="24"/>
        </w:rPr>
        <w:t>XI</w:t>
      </w:r>
      <w:r w:rsidRPr="00394F10">
        <w:rPr>
          <w:rFonts w:ascii="Times New Roman" w:hAnsi="Times New Roman" w:cs="Times New Roman"/>
          <w:b/>
          <w:bCs/>
          <w:sz w:val="24"/>
          <w:szCs w:val="24"/>
        </w:rPr>
        <w:t>. OBRANA</w:t>
      </w:r>
    </w:p>
    <w:p w14:paraId="492614F3" w14:textId="448D03EA"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9</w:t>
      </w:r>
      <w:r w:rsidR="00AD4986">
        <w:rPr>
          <w:rFonts w:ascii="Times New Roman" w:hAnsi="Times New Roman" w:cs="Times New Roman"/>
          <w:b/>
          <w:bCs/>
          <w:sz w:val="24"/>
          <w:szCs w:val="24"/>
        </w:rPr>
        <w:t>4</w:t>
      </w:r>
      <w:r w:rsidRPr="00394F10">
        <w:rPr>
          <w:rFonts w:ascii="Times New Roman" w:hAnsi="Times New Roman" w:cs="Times New Roman"/>
          <w:b/>
          <w:bCs/>
          <w:sz w:val="24"/>
          <w:szCs w:val="24"/>
        </w:rPr>
        <w:t>.</w:t>
      </w:r>
    </w:p>
    <w:p w14:paraId="1C6272FC" w14:textId="41073836"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(1) U skladu sa zakonom i drugim propisima Dječji vrtić je dužan osigurati uvjete za rad u</w:t>
      </w:r>
      <w:r w:rsidR="008A6D82" w:rsidRPr="00394F10">
        <w:rPr>
          <w:rFonts w:ascii="Times New Roman" w:hAnsi="Times New Roman" w:cs="Times New Roman"/>
          <w:sz w:val="24"/>
          <w:szCs w:val="24"/>
        </w:rPr>
        <w:t xml:space="preserve"> </w:t>
      </w:r>
      <w:r w:rsidRPr="00394F10">
        <w:rPr>
          <w:rFonts w:ascii="Times New Roman" w:hAnsi="Times New Roman" w:cs="Times New Roman"/>
          <w:sz w:val="24"/>
          <w:szCs w:val="24"/>
        </w:rPr>
        <w:t>ratnim uvjetima, uvjetima neposredne ugroženosti neovisnosti i jedinstvenosti Republike</w:t>
      </w:r>
      <w:r w:rsidR="008A6D82" w:rsidRPr="00394F10">
        <w:rPr>
          <w:rFonts w:ascii="Times New Roman" w:hAnsi="Times New Roman" w:cs="Times New Roman"/>
          <w:sz w:val="24"/>
          <w:szCs w:val="24"/>
        </w:rPr>
        <w:t xml:space="preserve"> </w:t>
      </w:r>
      <w:r w:rsidRPr="00394F10">
        <w:rPr>
          <w:rFonts w:ascii="Times New Roman" w:hAnsi="Times New Roman" w:cs="Times New Roman"/>
          <w:sz w:val="24"/>
          <w:szCs w:val="24"/>
        </w:rPr>
        <w:t>Hrvatske i u drugim izvanrednim okolnostima.</w:t>
      </w:r>
    </w:p>
    <w:p w14:paraId="647C2645" w14:textId="11ECF8EF"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(2) Dječji vrtić posebnim aktom o sistematizaciji i načinu rada u uvjetima iz stavka 1. ovog</w:t>
      </w:r>
      <w:r w:rsidR="008A6D82" w:rsidRPr="00394F10">
        <w:rPr>
          <w:rFonts w:ascii="Times New Roman" w:hAnsi="Times New Roman" w:cs="Times New Roman"/>
          <w:sz w:val="24"/>
          <w:szCs w:val="24"/>
        </w:rPr>
        <w:t xml:space="preserve"> </w:t>
      </w:r>
      <w:r w:rsidRPr="00394F10">
        <w:rPr>
          <w:rFonts w:ascii="Times New Roman" w:hAnsi="Times New Roman" w:cs="Times New Roman"/>
          <w:sz w:val="24"/>
          <w:szCs w:val="24"/>
        </w:rPr>
        <w:t>članka uređuje pitanja rada i djelovanja na ostvarivanju programa predškolskog odgoja i skrbi</w:t>
      </w:r>
      <w:r w:rsidR="008A6D82" w:rsidRPr="00394F10">
        <w:rPr>
          <w:rFonts w:ascii="Times New Roman" w:hAnsi="Times New Roman" w:cs="Times New Roman"/>
          <w:sz w:val="24"/>
          <w:szCs w:val="24"/>
        </w:rPr>
        <w:t xml:space="preserve"> </w:t>
      </w:r>
      <w:r w:rsidRPr="00394F10">
        <w:rPr>
          <w:rFonts w:ascii="Times New Roman" w:hAnsi="Times New Roman" w:cs="Times New Roman"/>
          <w:sz w:val="24"/>
          <w:szCs w:val="24"/>
        </w:rPr>
        <w:t>o djeci.</w:t>
      </w:r>
    </w:p>
    <w:p w14:paraId="6EE759B8" w14:textId="77777777" w:rsidR="00E54774" w:rsidRPr="00394F10" w:rsidRDefault="00E54774" w:rsidP="00A5108D">
      <w:pPr>
        <w:rPr>
          <w:rFonts w:ascii="Times New Roman" w:hAnsi="Times New Roman" w:cs="Times New Roman"/>
          <w:b/>
          <w:bCs/>
          <w:sz w:val="24"/>
          <w:szCs w:val="24"/>
        </w:rPr>
      </w:pPr>
    </w:p>
    <w:p w14:paraId="09D50641" w14:textId="13AAEE61" w:rsidR="00A5108D" w:rsidRPr="00394F10" w:rsidRDefault="00A5108D" w:rsidP="00405996">
      <w:pPr>
        <w:rPr>
          <w:rFonts w:ascii="Times New Roman" w:hAnsi="Times New Roman" w:cs="Times New Roman"/>
          <w:b/>
          <w:bCs/>
          <w:sz w:val="24"/>
          <w:szCs w:val="24"/>
        </w:rPr>
      </w:pPr>
      <w:r w:rsidRPr="00394F10">
        <w:rPr>
          <w:rFonts w:ascii="Times New Roman" w:hAnsi="Times New Roman" w:cs="Times New Roman"/>
          <w:b/>
          <w:bCs/>
          <w:sz w:val="24"/>
          <w:szCs w:val="24"/>
        </w:rPr>
        <w:t>XX</w:t>
      </w:r>
      <w:r w:rsidR="00C7490B" w:rsidRPr="00394F10">
        <w:rPr>
          <w:rFonts w:ascii="Times New Roman" w:hAnsi="Times New Roman" w:cs="Times New Roman"/>
          <w:b/>
          <w:bCs/>
          <w:sz w:val="24"/>
          <w:szCs w:val="24"/>
        </w:rPr>
        <w:t>II</w:t>
      </w:r>
      <w:r w:rsidRPr="00394F10">
        <w:rPr>
          <w:rFonts w:ascii="Times New Roman" w:hAnsi="Times New Roman" w:cs="Times New Roman"/>
          <w:b/>
          <w:bCs/>
          <w:sz w:val="24"/>
          <w:szCs w:val="24"/>
        </w:rPr>
        <w:t>. PRIJELAZNE I ZAVRŠNE ODREDBE</w:t>
      </w:r>
    </w:p>
    <w:p w14:paraId="4C5D8F47" w14:textId="422BBFEB"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9</w:t>
      </w:r>
      <w:r w:rsidR="00AD4986">
        <w:rPr>
          <w:rFonts w:ascii="Times New Roman" w:hAnsi="Times New Roman" w:cs="Times New Roman"/>
          <w:b/>
          <w:bCs/>
          <w:sz w:val="24"/>
          <w:szCs w:val="24"/>
        </w:rPr>
        <w:t>5</w:t>
      </w:r>
      <w:r w:rsidRPr="00394F10">
        <w:rPr>
          <w:rFonts w:ascii="Times New Roman" w:hAnsi="Times New Roman" w:cs="Times New Roman"/>
          <w:b/>
          <w:bCs/>
          <w:sz w:val="24"/>
          <w:szCs w:val="24"/>
        </w:rPr>
        <w:t>.</w:t>
      </w:r>
    </w:p>
    <w:p w14:paraId="2AEA2A01" w14:textId="3FAA6E4C"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(1) Prijedlog Statuta kao i njegove izmjene i dopune utvrđuje Upravno vijeće i dostavlja ga</w:t>
      </w:r>
      <w:r w:rsidR="008A6D82" w:rsidRPr="00394F10">
        <w:rPr>
          <w:rFonts w:ascii="Times New Roman" w:hAnsi="Times New Roman" w:cs="Times New Roman"/>
          <w:sz w:val="24"/>
          <w:szCs w:val="24"/>
        </w:rPr>
        <w:t xml:space="preserve"> </w:t>
      </w:r>
      <w:r w:rsidRPr="00394F10">
        <w:rPr>
          <w:rFonts w:ascii="Times New Roman" w:hAnsi="Times New Roman" w:cs="Times New Roman"/>
          <w:sz w:val="24"/>
          <w:szCs w:val="24"/>
        </w:rPr>
        <w:t>Gradskom vijeću na suglasnost.</w:t>
      </w:r>
    </w:p>
    <w:p w14:paraId="745A3443" w14:textId="77777777" w:rsidR="00A5108D" w:rsidRPr="00394F10" w:rsidRDefault="00A5108D" w:rsidP="00C66FFB">
      <w:pPr>
        <w:jc w:val="both"/>
        <w:rPr>
          <w:rFonts w:ascii="Times New Roman" w:hAnsi="Times New Roman" w:cs="Times New Roman"/>
          <w:sz w:val="24"/>
          <w:szCs w:val="24"/>
        </w:rPr>
      </w:pPr>
      <w:r w:rsidRPr="00394F10">
        <w:rPr>
          <w:rFonts w:ascii="Times New Roman" w:hAnsi="Times New Roman" w:cs="Times New Roman"/>
          <w:sz w:val="24"/>
          <w:szCs w:val="24"/>
        </w:rPr>
        <w:t>(2) Statut donosi Upravno vijeće po prethodno pribavljenoj suglasnosti Gradskog vijeća.</w:t>
      </w:r>
    </w:p>
    <w:p w14:paraId="0A23E263" w14:textId="77777777" w:rsidR="00CF2089" w:rsidRPr="00394F10" w:rsidRDefault="00CF2089" w:rsidP="00C66FFB">
      <w:pPr>
        <w:jc w:val="both"/>
        <w:rPr>
          <w:rFonts w:ascii="Times New Roman" w:hAnsi="Times New Roman" w:cs="Times New Roman"/>
          <w:sz w:val="24"/>
          <w:szCs w:val="24"/>
        </w:rPr>
      </w:pPr>
    </w:p>
    <w:p w14:paraId="4393EE9E" w14:textId="612D791D"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7490B" w:rsidRPr="00394F10">
        <w:rPr>
          <w:rFonts w:ascii="Times New Roman" w:hAnsi="Times New Roman" w:cs="Times New Roman"/>
          <w:b/>
          <w:bCs/>
          <w:sz w:val="24"/>
          <w:szCs w:val="24"/>
        </w:rPr>
        <w:t>9</w:t>
      </w:r>
      <w:r w:rsidR="00AD4986">
        <w:rPr>
          <w:rFonts w:ascii="Times New Roman" w:hAnsi="Times New Roman" w:cs="Times New Roman"/>
          <w:b/>
          <w:bCs/>
          <w:sz w:val="24"/>
          <w:szCs w:val="24"/>
        </w:rPr>
        <w:t>6</w:t>
      </w:r>
      <w:r w:rsidRPr="00394F10">
        <w:rPr>
          <w:rFonts w:ascii="Times New Roman" w:hAnsi="Times New Roman" w:cs="Times New Roman"/>
          <w:b/>
          <w:bCs/>
          <w:sz w:val="24"/>
          <w:szCs w:val="24"/>
        </w:rPr>
        <w:t>.</w:t>
      </w:r>
    </w:p>
    <w:p w14:paraId="3B12E0E7" w14:textId="578EFF5B" w:rsidR="00A5108D"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Stupanjem na snagu ovog Statuta prestaje važiti Statut K</w:t>
      </w:r>
      <w:r w:rsidR="00C66FFB">
        <w:rPr>
          <w:rFonts w:ascii="Times New Roman" w:hAnsi="Times New Roman" w:cs="Times New Roman"/>
          <w:sz w:val="24"/>
          <w:szCs w:val="24"/>
        </w:rPr>
        <w:t>LASA:601-02/25-02/1, URBROJ:2125-03-11-25-1, od 8. siječnja 2025.</w:t>
      </w:r>
      <w:r w:rsidR="00405996" w:rsidRPr="00394F10">
        <w:rPr>
          <w:rFonts w:ascii="Times New Roman" w:hAnsi="Times New Roman" w:cs="Times New Roman"/>
          <w:sz w:val="24"/>
          <w:szCs w:val="24"/>
        </w:rPr>
        <w:t>.</w:t>
      </w:r>
    </w:p>
    <w:p w14:paraId="07E3F4DD" w14:textId="77777777" w:rsidR="000C7AB1" w:rsidRPr="00394F10" w:rsidRDefault="000C7AB1" w:rsidP="00A5108D">
      <w:pPr>
        <w:rPr>
          <w:rFonts w:ascii="Times New Roman" w:hAnsi="Times New Roman" w:cs="Times New Roman"/>
          <w:sz w:val="24"/>
          <w:szCs w:val="24"/>
        </w:rPr>
      </w:pPr>
    </w:p>
    <w:p w14:paraId="6C9A0E03" w14:textId="77777777" w:rsidR="00E54774" w:rsidRPr="00394F10" w:rsidRDefault="00E54774" w:rsidP="00A5108D">
      <w:pPr>
        <w:rPr>
          <w:rFonts w:ascii="Times New Roman" w:hAnsi="Times New Roman" w:cs="Times New Roman"/>
          <w:sz w:val="24"/>
          <w:szCs w:val="24"/>
        </w:rPr>
      </w:pPr>
    </w:p>
    <w:p w14:paraId="15A2107C" w14:textId="77777777" w:rsidR="00C7490B" w:rsidRPr="00394F10" w:rsidRDefault="00C7490B" w:rsidP="00A5108D">
      <w:pPr>
        <w:rPr>
          <w:rFonts w:ascii="Times New Roman" w:hAnsi="Times New Roman" w:cs="Times New Roman"/>
          <w:sz w:val="24"/>
          <w:szCs w:val="24"/>
        </w:rPr>
      </w:pPr>
    </w:p>
    <w:p w14:paraId="5E4ACC84" w14:textId="2522904A" w:rsidR="00A5108D" w:rsidRPr="00394F10" w:rsidRDefault="00A5108D" w:rsidP="00E54774">
      <w:pPr>
        <w:jc w:val="center"/>
        <w:rPr>
          <w:rFonts w:ascii="Times New Roman" w:hAnsi="Times New Roman" w:cs="Times New Roman"/>
          <w:b/>
          <w:bCs/>
          <w:sz w:val="24"/>
          <w:szCs w:val="24"/>
        </w:rPr>
      </w:pPr>
      <w:r w:rsidRPr="00394F10">
        <w:rPr>
          <w:rFonts w:ascii="Times New Roman" w:hAnsi="Times New Roman" w:cs="Times New Roman"/>
          <w:b/>
          <w:bCs/>
          <w:sz w:val="24"/>
          <w:szCs w:val="24"/>
        </w:rPr>
        <w:t xml:space="preserve">Članak </w:t>
      </w:r>
      <w:r w:rsidR="00CF2089" w:rsidRPr="00394F10">
        <w:rPr>
          <w:rFonts w:ascii="Times New Roman" w:hAnsi="Times New Roman" w:cs="Times New Roman"/>
          <w:b/>
          <w:bCs/>
          <w:sz w:val="24"/>
          <w:szCs w:val="24"/>
        </w:rPr>
        <w:t>9</w:t>
      </w:r>
      <w:r w:rsidR="00AD4986">
        <w:rPr>
          <w:rFonts w:ascii="Times New Roman" w:hAnsi="Times New Roman" w:cs="Times New Roman"/>
          <w:b/>
          <w:bCs/>
          <w:sz w:val="24"/>
          <w:szCs w:val="24"/>
        </w:rPr>
        <w:t>7</w:t>
      </w:r>
      <w:r w:rsidRPr="00394F10">
        <w:rPr>
          <w:rFonts w:ascii="Times New Roman" w:hAnsi="Times New Roman" w:cs="Times New Roman"/>
          <w:b/>
          <w:bCs/>
          <w:sz w:val="24"/>
          <w:szCs w:val="24"/>
        </w:rPr>
        <w:t>.</w:t>
      </w:r>
    </w:p>
    <w:p w14:paraId="7694D28B" w14:textId="7777777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Ovaj Statut stupa na snagu osmog dana od dana objave na oglasnoj ploči Dječjeg vrtića.</w:t>
      </w:r>
    </w:p>
    <w:p w14:paraId="465E2298" w14:textId="064B8D67"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 xml:space="preserve">KLASA: </w:t>
      </w:r>
      <w:r w:rsidR="00EB6394">
        <w:rPr>
          <w:rFonts w:ascii="Times New Roman" w:hAnsi="Times New Roman" w:cs="Times New Roman"/>
          <w:sz w:val="24"/>
          <w:szCs w:val="24"/>
        </w:rPr>
        <w:t>601-02/26-05/3</w:t>
      </w:r>
    </w:p>
    <w:p w14:paraId="2462040D" w14:textId="48AA9F14"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 xml:space="preserve">URBROJ: </w:t>
      </w:r>
      <w:r w:rsidR="00EB6394">
        <w:rPr>
          <w:rFonts w:ascii="Times New Roman" w:hAnsi="Times New Roman" w:cs="Times New Roman"/>
          <w:sz w:val="24"/>
          <w:szCs w:val="24"/>
        </w:rPr>
        <w:t>2125-03-11-26-3</w:t>
      </w:r>
    </w:p>
    <w:p w14:paraId="5F42309A" w14:textId="127BBCFD" w:rsidR="00A5108D" w:rsidRPr="00394F10" w:rsidRDefault="00A5108D" w:rsidP="00A5108D">
      <w:pPr>
        <w:rPr>
          <w:rFonts w:ascii="Times New Roman" w:hAnsi="Times New Roman" w:cs="Times New Roman"/>
          <w:sz w:val="24"/>
          <w:szCs w:val="24"/>
        </w:rPr>
      </w:pPr>
      <w:r w:rsidRPr="00394F10">
        <w:rPr>
          <w:rFonts w:ascii="Times New Roman" w:hAnsi="Times New Roman" w:cs="Times New Roman"/>
          <w:sz w:val="24"/>
          <w:szCs w:val="24"/>
        </w:rPr>
        <w:t xml:space="preserve">Senj, </w:t>
      </w:r>
      <w:r w:rsidR="00EB6394">
        <w:rPr>
          <w:rFonts w:ascii="Times New Roman" w:hAnsi="Times New Roman" w:cs="Times New Roman"/>
          <w:sz w:val="24"/>
          <w:szCs w:val="24"/>
        </w:rPr>
        <w:t>7. srpnja 2026.</w:t>
      </w:r>
    </w:p>
    <w:p w14:paraId="6D64E21E" w14:textId="10FE8143" w:rsidR="000B2941" w:rsidRPr="00394F10" w:rsidRDefault="000B2941" w:rsidP="00A5108D">
      <w:pPr>
        <w:rPr>
          <w:rFonts w:ascii="Times New Roman" w:hAnsi="Times New Roman" w:cs="Times New Roman"/>
          <w:sz w:val="24"/>
          <w:szCs w:val="24"/>
        </w:rPr>
      </w:pPr>
    </w:p>
    <w:sectPr w:rsidR="000B2941" w:rsidRPr="00394F10" w:rsidSect="00EB2C24">
      <w:pgSz w:w="11906" w:h="16838" w:code="9"/>
      <w:pgMar w:top="1418" w:right="1418" w:bottom="1418" w:left="1418"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BDB"/>
    <w:multiLevelType w:val="hybridMultilevel"/>
    <w:tmpl w:val="EA0C7368"/>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5B3173"/>
    <w:multiLevelType w:val="hybridMultilevel"/>
    <w:tmpl w:val="007C0BBA"/>
    <w:lvl w:ilvl="0" w:tplc="FFFFFFFF">
      <w:start w:val="1"/>
      <w:numFmt w:val="lowerLetter"/>
      <w:lvlText w:val="%1)"/>
      <w:lvlJc w:val="left"/>
      <w:pPr>
        <w:ind w:left="720" w:hanging="360"/>
      </w:p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A3A5E"/>
    <w:multiLevelType w:val="hybridMultilevel"/>
    <w:tmpl w:val="76C85DD6"/>
    <w:lvl w:ilvl="0" w:tplc="FFFFFFFF">
      <w:start w:val="1"/>
      <w:numFmt w:val="lowerLetter"/>
      <w:lvlText w:val="%1)"/>
      <w:lvlJc w:val="left"/>
      <w:pPr>
        <w:ind w:left="720" w:hanging="360"/>
      </w:pPr>
    </w:lvl>
    <w:lvl w:ilvl="1" w:tplc="041A0017">
      <w:start w:val="1"/>
      <w:numFmt w:val="lowerLetter"/>
      <w:lvlText w:val="%2)"/>
      <w:lvlJc w:val="left"/>
      <w:pPr>
        <w:ind w:left="720" w:hanging="360"/>
      </w:pPr>
    </w:lvl>
    <w:lvl w:ilvl="2" w:tplc="521A3372">
      <w:start w:val="9"/>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01454"/>
    <w:multiLevelType w:val="hybridMultilevel"/>
    <w:tmpl w:val="4378AB34"/>
    <w:lvl w:ilvl="0" w:tplc="75C47CDE">
      <w:start w:val="1"/>
      <w:numFmt w:val="decimal"/>
      <w:lvlText w:val="(%1)"/>
      <w:lvlJc w:val="left"/>
      <w:pPr>
        <w:ind w:left="720" w:hanging="360"/>
      </w:pPr>
      <w:rPr>
        <w:rFonts w:asciiTheme="minorHAnsi" w:eastAsiaTheme="minorHAnsi" w:hAnsiTheme="minorHAnsi"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3F6129"/>
    <w:multiLevelType w:val="hybridMultilevel"/>
    <w:tmpl w:val="617C6CE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C5195F"/>
    <w:multiLevelType w:val="hybridMultilevel"/>
    <w:tmpl w:val="0D18D5DA"/>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4C3ABA"/>
    <w:multiLevelType w:val="hybridMultilevel"/>
    <w:tmpl w:val="52C6D442"/>
    <w:lvl w:ilvl="0" w:tplc="30DA9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DB7B0F"/>
    <w:multiLevelType w:val="hybridMultilevel"/>
    <w:tmpl w:val="56CE7D06"/>
    <w:lvl w:ilvl="0" w:tplc="35B4A8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DE6860"/>
    <w:multiLevelType w:val="hybridMultilevel"/>
    <w:tmpl w:val="003C6E7E"/>
    <w:lvl w:ilvl="0" w:tplc="B75CD084">
      <w:start w:val="1"/>
      <w:numFmt w:val="upperRoman"/>
      <w:lvlText w:val="%1."/>
      <w:lvlJc w:val="left"/>
      <w:pPr>
        <w:ind w:left="6855" w:hanging="720"/>
      </w:pPr>
      <w:rPr>
        <w:rFonts w:hint="default"/>
      </w:rPr>
    </w:lvl>
    <w:lvl w:ilvl="1" w:tplc="041A0019" w:tentative="1">
      <w:start w:val="1"/>
      <w:numFmt w:val="lowerLetter"/>
      <w:lvlText w:val="%2."/>
      <w:lvlJc w:val="left"/>
      <w:pPr>
        <w:ind w:left="7215" w:hanging="360"/>
      </w:pPr>
    </w:lvl>
    <w:lvl w:ilvl="2" w:tplc="041A001B" w:tentative="1">
      <w:start w:val="1"/>
      <w:numFmt w:val="lowerRoman"/>
      <w:lvlText w:val="%3."/>
      <w:lvlJc w:val="right"/>
      <w:pPr>
        <w:ind w:left="7935" w:hanging="180"/>
      </w:pPr>
    </w:lvl>
    <w:lvl w:ilvl="3" w:tplc="041A000F" w:tentative="1">
      <w:start w:val="1"/>
      <w:numFmt w:val="decimal"/>
      <w:lvlText w:val="%4."/>
      <w:lvlJc w:val="left"/>
      <w:pPr>
        <w:ind w:left="8655" w:hanging="360"/>
      </w:pPr>
    </w:lvl>
    <w:lvl w:ilvl="4" w:tplc="041A0019" w:tentative="1">
      <w:start w:val="1"/>
      <w:numFmt w:val="lowerLetter"/>
      <w:lvlText w:val="%5."/>
      <w:lvlJc w:val="left"/>
      <w:pPr>
        <w:ind w:left="9375" w:hanging="360"/>
      </w:pPr>
    </w:lvl>
    <w:lvl w:ilvl="5" w:tplc="041A001B" w:tentative="1">
      <w:start w:val="1"/>
      <w:numFmt w:val="lowerRoman"/>
      <w:lvlText w:val="%6."/>
      <w:lvlJc w:val="right"/>
      <w:pPr>
        <w:ind w:left="10095" w:hanging="180"/>
      </w:pPr>
    </w:lvl>
    <w:lvl w:ilvl="6" w:tplc="041A000F" w:tentative="1">
      <w:start w:val="1"/>
      <w:numFmt w:val="decimal"/>
      <w:lvlText w:val="%7."/>
      <w:lvlJc w:val="left"/>
      <w:pPr>
        <w:ind w:left="10815" w:hanging="360"/>
      </w:pPr>
    </w:lvl>
    <w:lvl w:ilvl="7" w:tplc="041A0019" w:tentative="1">
      <w:start w:val="1"/>
      <w:numFmt w:val="lowerLetter"/>
      <w:lvlText w:val="%8."/>
      <w:lvlJc w:val="left"/>
      <w:pPr>
        <w:ind w:left="11535" w:hanging="360"/>
      </w:pPr>
    </w:lvl>
    <w:lvl w:ilvl="8" w:tplc="041A001B" w:tentative="1">
      <w:start w:val="1"/>
      <w:numFmt w:val="lowerRoman"/>
      <w:lvlText w:val="%9."/>
      <w:lvlJc w:val="right"/>
      <w:pPr>
        <w:ind w:left="12255" w:hanging="180"/>
      </w:pPr>
    </w:lvl>
  </w:abstractNum>
  <w:abstractNum w:abstractNumId="9" w15:restartNumberingAfterBreak="0">
    <w:nsid w:val="12131769"/>
    <w:multiLevelType w:val="hybridMultilevel"/>
    <w:tmpl w:val="3A1CC052"/>
    <w:lvl w:ilvl="0" w:tplc="FFFFFFFF">
      <w:start w:val="8"/>
      <w:numFmt w:val="bullet"/>
      <w:lvlText w:val="-"/>
      <w:lvlJc w:val="left"/>
      <w:pPr>
        <w:ind w:left="720" w:hanging="360"/>
      </w:pPr>
      <w:rPr>
        <w:rFonts w:ascii="Aptos" w:eastAsiaTheme="minorHAnsi" w:hAnsi="Aptos" w:cstheme="minorBidi" w:hint="default"/>
      </w:rPr>
    </w:lvl>
    <w:lvl w:ilvl="1" w:tplc="9C12C5C0">
      <w:numFmt w:val="bullet"/>
      <w:lvlText w:val="–"/>
      <w:lvlJc w:val="left"/>
      <w:pPr>
        <w:ind w:left="1440" w:hanging="360"/>
      </w:pPr>
      <w:rPr>
        <w:rFonts w:ascii="Times New Roman" w:eastAsiaTheme="minorHAnsi" w:hAnsi="Times New Roman" w:cs="Times New Roman" w:hint="default"/>
      </w:rPr>
    </w:lvl>
    <w:lvl w:ilvl="2" w:tplc="A5CC31A4">
      <w:start w:val="8"/>
      <w:numFmt w:val="bullet"/>
      <w:lvlText w:val="-"/>
      <w:lvlJc w:val="left"/>
      <w:pPr>
        <w:ind w:left="720" w:hanging="360"/>
      </w:pPr>
      <w:rPr>
        <w:rFonts w:ascii="Aptos" w:eastAsiaTheme="minorHAnsi" w:hAnsi="Aptos" w:cstheme="minorBid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991980"/>
    <w:multiLevelType w:val="hybridMultilevel"/>
    <w:tmpl w:val="85D0EB6E"/>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5F87E66"/>
    <w:multiLevelType w:val="hybridMultilevel"/>
    <w:tmpl w:val="D16009B8"/>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7D0346"/>
    <w:multiLevelType w:val="hybridMultilevel"/>
    <w:tmpl w:val="834A1DC4"/>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A0E4270"/>
    <w:multiLevelType w:val="hybridMultilevel"/>
    <w:tmpl w:val="6002B86C"/>
    <w:lvl w:ilvl="0" w:tplc="A5CC31A4">
      <w:start w:val="8"/>
      <w:numFmt w:val="bullet"/>
      <w:lvlText w:val="-"/>
      <w:lvlJc w:val="left"/>
      <w:pPr>
        <w:ind w:left="720" w:hanging="360"/>
      </w:pPr>
      <w:rPr>
        <w:rFonts w:ascii="Aptos" w:eastAsiaTheme="minorHAnsi" w:hAnsi="Aptos"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A67221E"/>
    <w:multiLevelType w:val="hybridMultilevel"/>
    <w:tmpl w:val="FAC4D982"/>
    <w:lvl w:ilvl="0" w:tplc="A5CC31A4">
      <w:start w:val="3"/>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F4D7D27"/>
    <w:multiLevelType w:val="hybridMultilevel"/>
    <w:tmpl w:val="0DF6D860"/>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0A63386"/>
    <w:multiLevelType w:val="hybridMultilevel"/>
    <w:tmpl w:val="B124637C"/>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1543FA9"/>
    <w:multiLevelType w:val="hybridMultilevel"/>
    <w:tmpl w:val="CAFA826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16C63E9"/>
    <w:multiLevelType w:val="hybridMultilevel"/>
    <w:tmpl w:val="D71039CA"/>
    <w:lvl w:ilvl="0" w:tplc="B11034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43108D"/>
    <w:multiLevelType w:val="hybridMultilevel"/>
    <w:tmpl w:val="32D809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53E0032"/>
    <w:multiLevelType w:val="hybridMultilevel"/>
    <w:tmpl w:val="C7966EAC"/>
    <w:lvl w:ilvl="0" w:tplc="BE289F54">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28EC222C"/>
    <w:multiLevelType w:val="hybridMultilevel"/>
    <w:tmpl w:val="62803094"/>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AE728B2"/>
    <w:multiLevelType w:val="hybridMultilevel"/>
    <w:tmpl w:val="F8300E9C"/>
    <w:lvl w:ilvl="0" w:tplc="F230D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31915C3"/>
    <w:multiLevelType w:val="hybridMultilevel"/>
    <w:tmpl w:val="AEE638A2"/>
    <w:lvl w:ilvl="0" w:tplc="2976F6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3975E4B"/>
    <w:multiLevelType w:val="hybridMultilevel"/>
    <w:tmpl w:val="5290C99E"/>
    <w:lvl w:ilvl="0" w:tplc="F230D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6C30969"/>
    <w:multiLevelType w:val="hybridMultilevel"/>
    <w:tmpl w:val="C93A5642"/>
    <w:lvl w:ilvl="0" w:tplc="A5CC31A4">
      <w:start w:val="8"/>
      <w:numFmt w:val="bullet"/>
      <w:lvlText w:val="-"/>
      <w:lvlJc w:val="left"/>
      <w:pPr>
        <w:ind w:left="405" w:hanging="360"/>
      </w:pPr>
      <w:rPr>
        <w:rFonts w:ascii="Aptos" w:eastAsiaTheme="minorHAnsi" w:hAnsi="Aptos" w:cstheme="minorBid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26" w15:restartNumberingAfterBreak="0">
    <w:nsid w:val="3DE540D5"/>
    <w:multiLevelType w:val="hybridMultilevel"/>
    <w:tmpl w:val="92B6D0D4"/>
    <w:lvl w:ilvl="0" w:tplc="F230D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E6B5867"/>
    <w:multiLevelType w:val="hybridMultilevel"/>
    <w:tmpl w:val="115443FA"/>
    <w:lvl w:ilvl="0" w:tplc="A5CC31A4">
      <w:start w:val="3"/>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ECE15F0"/>
    <w:multiLevelType w:val="hybridMultilevel"/>
    <w:tmpl w:val="8820B576"/>
    <w:lvl w:ilvl="0" w:tplc="A5CC31A4">
      <w:start w:val="8"/>
      <w:numFmt w:val="bullet"/>
      <w:lvlText w:val="-"/>
      <w:lvlJc w:val="left"/>
      <w:pPr>
        <w:ind w:left="720" w:hanging="360"/>
      </w:pPr>
      <w:rPr>
        <w:rFonts w:ascii="Aptos" w:eastAsiaTheme="minorHAnsi" w:hAnsi="Aptos"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F211B27"/>
    <w:multiLevelType w:val="hybridMultilevel"/>
    <w:tmpl w:val="D7545F82"/>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5116296"/>
    <w:multiLevelType w:val="hybridMultilevel"/>
    <w:tmpl w:val="CDC208EC"/>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6B30642"/>
    <w:multiLevelType w:val="hybridMultilevel"/>
    <w:tmpl w:val="799601FA"/>
    <w:lvl w:ilvl="0" w:tplc="E6C0DFFC">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9756464"/>
    <w:multiLevelType w:val="hybridMultilevel"/>
    <w:tmpl w:val="AB54612C"/>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992CC9"/>
    <w:multiLevelType w:val="hybridMultilevel"/>
    <w:tmpl w:val="89A4F5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A801ED3"/>
    <w:multiLevelType w:val="hybridMultilevel"/>
    <w:tmpl w:val="79900072"/>
    <w:lvl w:ilvl="0" w:tplc="041A0017">
      <w:start w:val="1"/>
      <w:numFmt w:val="lowerLetter"/>
      <w:lvlText w:val="%1)"/>
      <w:lvlJc w:val="left"/>
      <w:pPr>
        <w:ind w:left="720" w:hanging="360"/>
      </w:pPr>
      <w:rPr>
        <w:rFonts w:hint="default"/>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BC67ED5"/>
    <w:multiLevelType w:val="hybridMultilevel"/>
    <w:tmpl w:val="05700FF2"/>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F1A2CB8"/>
    <w:multiLevelType w:val="hybridMultilevel"/>
    <w:tmpl w:val="B44EA60E"/>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26F0BF0"/>
    <w:multiLevelType w:val="hybridMultilevel"/>
    <w:tmpl w:val="37EEEFAC"/>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42658D3"/>
    <w:multiLevelType w:val="hybridMultilevel"/>
    <w:tmpl w:val="3F4EFC6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5004D2"/>
    <w:multiLevelType w:val="hybridMultilevel"/>
    <w:tmpl w:val="7428C6A2"/>
    <w:lvl w:ilvl="0" w:tplc="FFFFFFFF">
      <w:start w:val="1"/>
      <w:numFmt w:val="lowerLetter"/>
      <w:lvlText w:val="%1)"/>
      <w:lvlJc w:val="left"/>
      <w:pPr>
        <w:ind w:left="720" w:hanging="360"/>
      </w:pPr>
      <w:rPr>
        <w:rFonts w:hint="default"/>
      </w:rPr>
    </w:lvl>
    <w:lvl w:ilvl="1" w:tplc="A5CC31A4">
      <w:start w:val="8"/>
      <w:numFmt w:val="bullet"/>
      <w:lvlText w:val="-"/>
      <w:lvlJc w:val="left"/>
      <w:pPr>
        <w:ind w:left="72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2C36C2"/>
    <w:multiLevelType w:val="hybridMultilevel"/>
    <w:tmpl w:val="E36072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9DA0DB3"/>
    <w:multiLevelType w:val="hybridMultilevel"/>
    <w:tmpl w:val="9CBC8690"/>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E6315F5"/>
    <w:multiLevelType w:val="hybridMultilevel"/>
    <w:tmpl w:val="22600924"/>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0553A2"/>
    <w:multiLevelType w:val="hybridMultilevel"/>
    <w:tmpl w:val="89AADBEE"/>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62B2126"/>
    <w:multiLevelType w:val="hybridMultilevel"/>
    <w:tmpl w:val="E168F31A"/>
    <w:lvl w:ilvl="0" w:tplc="B1103434">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8AA7319"/>
    <w:multiLevelType w:val="hybridMultilevel"/>
    <w:tmpl w:val="C384190A"/>
    <w:lvl w:ilvl="0" w:tplc="EE7E08B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BD61D44"/>
    <w:multiLevelType w:val="hybridMultilevel"/>
    <w:tmpl w:val="FDECF04C"/>
    <w:lvl w:ilvl="0" w:tplc="B1A491A6">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C9D613B"/>
    <w:multiLevelType w:val="hybridMultilevel"/>
    <w:tmpl w:val="DB389B7E"/>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FB223F4"/>
    <w:multiLevelType w:val="hybridMultilevel"/>
    <w:tmpl w:val="DC8A5CD6"/>
    <w:lvl w:ilvl="0" w:tplc="A5CC31A4">
      <w:start w:val="8"/>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64330353">
    <w:abstractNumId w:val="6"/>
  </w:num>
  <w:num w:numId="2" w16cid:durableId="826475132">
    <w:abstractNumId w:val="3"/>
  </w:num>
  <w:num w:numId="3" w16cid:durableId="392971337">
    <w:abstractNumId w:val="46"/>
  </w:num>
  <w:num w:numId="4" w16cid:durableId="905065981">
    <w:abstractNumId w:val="31"/>
  </w:num>
  <w:num w:numId="5" w16cid:durableId="2118330972">
    <w:abstractNumId w:val="25"/>
  </w:num>
  <w:num w:numId="6" w16cid:durableId="861167832">
    <w:abstractNumId w:val="23"/>
  </w:num>
  <w:num w:numId="7" w16cid:durableId="1525556895">
    <w:abstractNumId w:val="8"/>
  </w:num>
  <w:num w:numId="8" w16cid:durableId="267856067">
    <w:abstractNumId w:val="45"/>
  </w:num>
  <w:num w:numId="9" w16cid:durableId="67534535">
    <w:abstractNumId w:val="20"/>
  </w:num>
  <w:num w:numId="10" w16cid:durableId="930817411">
    <w:abstractNumId w:val="18"/>
  </w:num>
  <w:num w:numId="11" w16cid:durableId="316343763">
    <w:abstractNumId w:val="42"/>
  </w:num>
  <w:num w:numId="12" w16cid:durableId="189731771">
    <w:abstractNumId w:val="7"/>
  </w:num>
  <w:num w:numId="13" w16cid:durableId="1073969934">
    <w:abstractNumId w:val="17"/>
  </w:num>
  <w:num w:numId="14" w16cid:durableId="227151341">
    <w:abstractNumId w:val="44"/>
  </w:num>
  <w:num w:numId="15" w16cid:durableId="64963047">
    <w:abstractNumId w:val="24"/>
  </w:num>
  <w:num w:numId="16" w16cid:durableId="919097000">
    <w:abstractNumId w:val="32"/>
  </w:num>
  <w:num w:numId="17" w16cid:durableId="1849521002">
    <w:abstractNumId w:val="27"/>
  </w:num>
  <w:num w:numId="18" w16cid:durableId="1248882488">
    <w:abstractNumId w:val="0"/>
  </w:num>
  <w:num w:numId="19" w16cid:durableId="864249855">
    <w:abstractNumId w:val="14"/>
  </w:num>
  <w:num w:numId="20" w16cid:durableId="619839877">
    <w:abstractNumId w:val="43"/>
  </w:num>
  <w:num w:numId="21" w16cid:durableId="1292975418">
    <w:abstractNumId w:val="15"/>
  </w:num>
  <w:num w:numId="22" w16cid:durableId="340546916">
    <w:abstractNumId w:val="22"/>
  </w:num>
  <w:num w:numId="23" w16cid:durableId="1736975325">
    <w:abstractNumId w:val="26"/>
  </w:num>
  <w:num w:numId="24" w16cid:durableId="1330521715">
    <w:abstractNumId w:val="30"/>
  </w:num>
  <w:num w:numId="25" w16cid:durableId="856769017">
    <w:abstractNumId w:val="29"/>
  </w:num>
  <w:num w:numId="26" w16cid:durableId="1724330660">
    <w:abstractNumId w:val="41"/>
  </w:num>
  <w:num w:numId="27" w16cid:durableId="275791082">
    <w:abstractNumId w:val="12"/>
  </w:num>
  <w:num w:numId="28" w16cid:durableId="87893220">
    <w:abstractNumId w:val="48"/>
  </w:num>
  <w:num w:numId="29" w16cid:durableId="1871602143">
    <w:abstractNumId w:val="37"/>
  </w:num>
  <w:num w:numId="30" w16cid:durableId="1160272278">
    <w:abstractNumId w:val="11"/>
  </w:num>
  <w:num w:numId="31" w16cid:durableId="331495260">
    <w:abstractNumId w:val="5"/>
  </w:num>
  <w:num w:numId="32" w16cid:durableId="1596399223">
    <w:abstractNumId w:val="47"/>
  </w:num>
  <w:num w:numId="33" w16cid:durableId="50203471">
    <w:abstractNumId w:val="10"/>
  </w:num>
  <w:num w:numId="34" w16cid:durableId="2003772370">
    <w:abstractNumId w:val="34"/>
  </w:num>
  <w:num w:numId="35" w16cid:durableId="450368184">
    <w:abstractNumId w:val="39"/>
  </w:num>
  <w:num w:numId="36" w16cid:durableId="1949701296">
    <w:abstractNumId w:val="35"/>
  </w:num>
  <w:num w:numId="37" w16cid:durableId="972321608">
    <w:abstractNumId w:val="38"/>
  </w:num>
  <w:num w:numId="38" w16cid:durableId="1778941786">
    <w:abstractNumId w:val="2"/>
  </w:num>
  <w:num w:numId="39" w16cid:durableId="90394574">
    <w:abstractNumId w:val="40"/>
  </w:num>
  <w:num w:numId="40" w16cid:durableId="1473643022">
    <w:abstractNumId w:val="4"/>
  </w:num>
  <w:num w:numId="41" w16cid:durableId="1155878056">
    <w:abstractNumId w:val="1"/>
  </w:num>
  <w:num w:numId="42" w16cid:durableId="1654724112">
    <w:abstractNumId w:val="21"/>
  </w:num>
  <w:num w:numId="43" w16cid:durableId="1342244001">
    <w:abstractNumId w:val="9"/>
  </w:num>
  <w:num w:numId="44" w16cid:durableId="1924530277">
    <w:abstractNumId w:val="36"/>
  </w:num>
  <w:num w:numId="45" w16cid:durableId="225727687">
    <w:abstractNumId w:val="13"/>
  </w:num>
  <w:num w:numId="46" w16cid:durableId="830292840">
    <w:abstractNumId w:val="28"/>
  </w:num>
  <w:num w:numId="47" w16cid:durableId="1468428302">
    <w:abstractNumId w:val="16"/>
  </w:num>
  <w:num w:numId="48" w16cid:durableId="157159702">
    <w:abstractNumId w:val="19"/>
  </w:num>
  <w:num w:numId="49" w16cid:durableId="643075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8D"/>
    <w:rsid w:val="0003115C"/>
    <w:rsid w:val="00055C52"/>
    <w:rsid w:val="000B2941"/>
    <w:rsid w:val="000C7AB1"/>
    <w:rsid w:val="000C7C88"/>
    <w:rsid w:val="000E55C4"/>
    <w:rsid w:val="0012564D"/>
    <w:rsid w:val="0013343C"/>
    <w:rsid w:val="001D07DC"/>
    <w:rsid w:val="00202E58"/>
    <w:rsid w:val="002576D2"/>
    <w:rsid w:val="002747BE"/>
    <w:rsid w:val="0027628F"/>
    <w:rsid w:val="00293C66"/>
    <w:rsid w:val="002E36DE"/>
    <w:rsid w:val="002F147B"/>
    <w:rsid w:val="00302679"/>
    <w:rsid w:val="00394F10"/>
    <w:rsid w:val="003C716E"/>
    <w:rsid w:val="00405996"/>
    <w:rsid w:val="004362D7"/>
    <w:rsid w:val="004C7707"/>
    <w:rsid w:val="006158B0"/>
    <w:rsid w:val="0066547B"/>
    <w:rsid w:val="0069261D"/>
    <w:rsid w:val="006B6A6F"/>
    <w:rsid w:val="0072644A"/>
    <w:rsid w:val="0073205F"/>
    <w:rsid w:val="00785DD6"/>
    <w:rsid w:val="008159AC"/>
    <w:rsid w:val="008A5C54"/>
    <w:rsid w:val="008A6D82"/>
    <w:rsid w:val="008B2DAB"/>
    <w:rsid w:val="00941467"/>
    <w:rsid w:val="00994890"/>
    <w:rsid w:val="00A035C6"/>
    <w:rsid w:val="00A073AB"/>
    <w:rsid w:val="00A45EA2"/>
    <w:rsid w:val="00A5108D"/>
    <w:rsid w:val="00A75FB9"/>
    <w:rsid w:val="00AA0EE8"/>
    <w:rsid w:val="00AD4986"/>
    <w:rsid w:val="00B41BE3"/>
    <w:rsid w:val="00B578D2"/>
    <w:rsid w:val="00BE5551"/>
    <w:rsid w:val="00C13283"/>
    <w:rsid w:val="00C4364C"/>
    <w:rsid w:val="00C66FFB"/>
    <w:rsid w:val="00C7490B"/>
    <w:rsid w:val="00C97374"/>
    <w:rsid w:val="00CC74A8"/>
    <w:rsid w:val="00CD1961"/>
    <w:rsid w:val="00CF2089"/>
    <w:rsid w:val="00D21881"/>
    <w:rsid w:val="00E20518"/>
    <w:rsid w:val="00E54774"/>
    <w:rsid w:val="00EA4901"/>
    <w:rsid w:val="00EB2C24"/>
    <w:rsid w:val="00EB4DDA"/>
    <w:rsid w:val="00EB6394"/>
    <w:rsid w:val="00EE65B5"/>
    <w:rsid w:val="00F46BAA"/>
    <w:rsid w:val="00FA27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9944"/>
  <w15:chartTrackingRefBased/>
  <w15:docId w15:val="{11BDEA0A-93BE-4062-8B0B-2CD9E9B4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51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51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5108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5108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5108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5108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5108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5108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5108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5108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5108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5108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5108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5108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5108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5108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5108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5108D"/>
    <w:rPr>
      <w:rFonts w:eastAsiaTheme="majorEastAsia" w:cstheme="majorBidi"/>
      <w:color w:val="272727" w:themeColor="text1" w:themeTint="D8"/>
    </w:rPr>
  </w:style>
  <w:style w:type="paragraph" w:styleId="Naslov">
    <w:name w:val="Title"/>
    <w:basedOn w:val="Normal"/>
    <w:next w:val="Normal"/>
    <w:link w:val="NaslovChar"/>
    <w:uiPriority w:val="10"/>
    <w:qFormat/>
    <w:rsid w:val="00A51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5108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5108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510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5108D"/>
    <w:pPr>
      <w:spacing w:before="160"/>
      <w:jc w:val="center"/>
    </w:pPr>
    <w:rPr>
      <w:i/>
      <w:iCs/>
      <w:color w:val="404040" w:themeColor="text1" w:themeTint="BF"/>
    </w:rPr>
  </w:style>
  <w:style w:type="character" w:customStyle="1" w:styleId="CitatChar">
    <w:name w:val="Citat Char"/>
    <w:basedOn w:val="Zadanifontodlomka"/>
    <w:link w:val="Citat"/>
    <w:uiPriority w:val="29"/>
    <w:rsid w:val="00A5108D"/>
    <w:rPr>
      <w:i/>
      <w:iCs/>
      <w:color w:val="404040" w:themeColor="text1" w:themeTint="BF"/>
    </w:rPr>
  </w:style>
  <w:style w:type="paragraph" w:styleId="Odlomakpopisa">
    <w:name w:val="List Paragraph"/>
    <w:basedOn w:val="Normal"/>
    <w:uiPriority w:val="34"/>
    <w:qFormat/>
    <w:rsid w:val="00A5108D"/>
    <w:pPr>
      <w:ind w:left="720"/>
      <w:contextualSpacing/>
    </w:pPr>
  </w:style>
  <w:style w:type="character" w:styleId="Jakoisticanje">
    <w:name w:val="Intense Emphasis"/>
    <w:basedOn w:val="Zadanifontodlomka"/>
    <w:uiPriority w:val="21"/>
    <w:qFormat/>
    <w:rsid w:val="00A5108D"/>
    <w:rPr>
      <w:i/>
      <w:iCs/>
      <w:color w:val="0F4761" w:themeColor="accent1" w:themeShade="BF"/>
    </w:rPr>
  </w:style>
  <w:style w:type="paragraph" w:styleId="Naglaencitat">
    <w:name w:val="Intense Quote"/>
    <w:basedOn w:val="Normal"/>
    <w:next w:val="Normal"/>
    <w:link w:val="NaglaencitatChar"/>
    <w:uiPriority w:val="30"/>
    <w:qFormat/>
    <w:rsid w:val="00A51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5108D"/>
    <w:rPr>
      <w:i/>
      <w:iCs/>
      <w:color w:val="0F4761" w:themeColor="accent1" w:themeShade="BF"/>
    </w:rPr>
  </w:style>
  <w:style w:type="character" w:styleId="Istaknutareferenca">
    <w:name w:val="Intense Reference"/>
    <w:basedOn w:val="Zadanifontodlomka"/>
    <w:uiPriority w:val="32"/>
    <w:qFormat/>
    <w:rsid w:val="00A5108D"/>
    <w:rPr>
      <w:b/>
      <w:bCs/>
      <w:smallCaps/>
      <w:color w:val="0F4761" w:themeColor="accent1" w:themeShade="BF"/>
      <w:spacing w:val="5"/>
    </w:rPr>
  </w:style>
  <w:style w:type="character" w:styleId="Referencakomentara">
    <w:name w:val="annotation reference"/>
    <w:basedOn w:val="Zadanifontodlomka"/>
    <w:uiPriority w:val="99"/>
    <w:semiHidden/>
    <w:unhideWhenUsed/>
    <w:rsid w:val="006B6A6F"/>
    <w:rPr>
      <w:sz w:val="16"/>
      <w:szCs w:val="16"/>
    </w:rPr>
  </w:style>
  <w:style w:type="paragraph" w:styleId="Tekstkomentara">
    <w:name w:val="annotation text"/>
    <w:basedOn w:val="Normal"/>
    <w:link w:val="TekstkomentaraChar"/>
    <w:uiPriority w:val="99"/>
    <w:unhideWhenUsed/>
    <w:rsid w:val="006B6A6F"/>
    <w:pPr>
      <w:spacing w:line="240" w:lineRule="auto"/>
    </w:pPr>
    <w:rPr>
      <w:sz w:val="20"/>
      <w:szCs w:val="20"/>
    </w:rPr>
  </w:style>
  <w:style w:type="character" w:customStyle="1" w:styleId="TekstkomentaraChar">
    <w:name w:val="Tekst komentara Char"/>
    <w:basedOn w:val="Zadanifontodlomka"/>
    <w:link w:val="Tekstkomentara"/>
    <w:uiPriority w:val="99"/>
    <w:rsid w:val="006B6A6F"/>
    <w:rPr>
      <w:sz w:val="20"/>
      <w:szCs w:val="20"/>
    </w:rPr>
  </w:style>
  <w:style w:type="paragraph" w:styleId="Predmetkomentara">
    <w:name w:val="annotation subject"/>
    <w:basedOn w:val="Tekstkomentara"/>
    <w:next w:val="Tekstkomentara"/>
    <w:link w:val="PredmetkomentaraChar"/>
    <w:uiPriority w:val="99"/>
    <w:semiHidden/>
    <w:unhideWhenUsed/>
    <w:rsid w:val="006B6A6F"/>
    <w:rPr>
      <w:b/>
      <w:bCs/>
    </w:rPr>
  </w:style>
  <w:style w:type="character" w:customStyle="1" w:styleId="PredmetkomentaraChar">
    <w:name w:val="Predmet komentara Char"/>
    <w:basedOn w:val="TekstkomentaraChar"/>
    <w:link w:val="Predmetkomentara"/>
    <w:uiPriority w:val="99"/>
    <w:semiHidden/>
    <w:rsid w:val="006B6A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7393">
      <w:bodyDiv w:val="1"/>
      <w:marLeft w:val="0"/>
      <w:marRight w:val="0"/>
      <w:marTop w:val="0"/>
      <w:marBottom w:val="0"/>
      <w:divBdr>
        <w:top w:val="none" w:sz="0" w:space="0" w:color="auto"/>
        <w:left w:val="none" w:sz="0" w:space="0" w:color="auto"/>
        <w:bottom w:val="none" w:sz="0" w:space="0" w:color="auto"/>
        <w:right w:val="none" w:sz="0" w:space="0" w:color="auto"/>
      </w:divBdr>
    </w:div>
    <w:div w:id="408164004">
      <w:bodyDiv w:val="1"/>
      <w:marLeft w:val="0"/>
      <w:marRight w:val="0"/>
      <w:marTop w:val="0"/>
      <w:marBottom w:val="0"/>
      <w:divBdr>
        <w:top w:val="none" w:sz="0" w:space="0" w:color="auto"/>
        <w:left w:val="none" w:sz="0" w:space="0" w:color="auto"/>
        <w:bottom w:val="none" w:sz="0" w:space="0" w:color="auto"/>
        <w:right w:val="none" w:sz="0" w:space="0" w:color="auto"/>
      </w:divBdr>
    </w:div>
    <w:div w:id="441338225">
      <w:bodyDiv w:val="1"/>
      <w:marLeft w:val="0"/>
      <w:marRight w:val="0"/>
      <w:marTop w:val="0"/>
      <w:marBottom w:val="0"/>
      <w:divBdr>
        <w:top w:val="none" w:sz="0" w:space="0" w:color="auto"/>
        <w:left w:val="none" w:sz="0" w:space="0" w:color="auto"/>
        <w:bottom w:val="none" w:sz="0" w:space="0" w:color="auto"/>
        <w:right w:val="none" w:sz="0" w:space="0" w:color="auto"/>
      </w:divBdr>
    </w:div>
    <w:div w:id="662859658">
      <w:bodyDiv w:val="1"/>
      <w:marLeft w:val="0"/>
      <w:marRight w:val="0"/>
      <w:marTop w:val="0"/>
      <w:marBottom w:val="0"/>
      <w:divBdr>
        <w:top w:val="none" w:sz="0" w:space="0" w:color="auto"/>
        <w:left w:val="none" w:sz="0" w:space="0" w:color="auto"/>
        <w:bottom w:val="none" w:sz="0" w:space="0" w:color="auto"/>
        <w:right w:val="none" w:sz="0" w:space="0" w:color="auto"/>
      </w:divBdr>
    </w:div>
    <w:div w:id="1236935986">
      <w:bodyDiv w:val="1"/>
      <w:marLeft w:val="0"/>
      <w:marRight w:val="0"/>
      <w:marTop w:val="0"/>
      <w:marBottom w:val="0"/>
      <w:divBdr>
        <w:top w:val="none" w:sz="0" w:space="0" w:color="auto"/>
        <w:left w:val="none" w:sz="0" w:space="0" w:color="auto"/>
        <w:bottom w:val="none" w:sz="0" w:space="0" w:color="auto"/>
        <w:right w:val="none" w:sz="0" w:space="0" w:color="auto"/>
      </w:divBdr>
    </w:div>
    <w:div w:id="1788700663">
      <w:bodyDiv w:val="1"/>
      <w:marLeft w:val="0"/>
      <w:marRight w:val="0"/>
      <w:marTop w:val="0"/>
      <w:marBottom w:val="0"/>
      <w:divBdr>
        <w:top w:val="none" w:sz="0" w:space="0" w:color="auto"/>
        <w:left w:val="none" w:sz="0" w:space="0" w:color="auto"/>
        <w:bottom w:val="none" w:sz="0" w:space="0" w:color="auto"/>
        <w:right w:val="none" w:sz="0" w:space="0" w:color="auto"/>
      </w:divBdr>
    </w:div>
    <w:div w:id="199113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30</Pages>
  <Words>8617</Words>
  <Characters>49122</Characters>
  <Application>Microsoft Office Word</Application>
  <DocSecurity>0</DocSecurity>
  <Lines>409</Lines>
  <Paragraphs>115</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57624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Pašić</dc:creator>
  <cp:keywords/>
  <dc:description/>
  <cp:lastModifiedBy>Dubravka Glavaš</cp:lastModifiedBy>
  <cp:revision>6</cp:revision>
  <cp:lastPrinted>2026-07-07T09:40:00Z</cp:lastPrinted>
  <dcterms:created xsi:type="dcterms:W3CDTF">2026-06-18T09:04:00Z</dcterms:created>
  <dcterms:modified xsi:type="dcterms:W3CDTF">2026-07-07T10:00:00Z</dcterms:modified>
</cp:coreProperties>
</file>